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FCCCC1" w14:textId="77777777" w:rsidR="00C37F12" w:rsidRPr="00BA04EB" w:rsidRDefault="00C37F12" w:rsidP="004108B5">
      <w:pPr>
        <w:ind w:left="284"/>
        <w:jc w:val="both"/>
        <w:rPr>
          <w:rFonts w:eastAsia="Arial"/>
        </w:rPr>
      </w:pPr>
    </w:p>
    <w:tbl>
      <w:tblPr>
        <w:tblW w:w="9853" w:type="dxa"/>
        <w:tblInd w:w="534" w:type="dxa"/>
        <w:tblLayout w:type="fixed"/>
        <w:tblLook w:val="0000" w:firstRow="0" w:lastRow="0" w:firstColumn="0" w:lastColumn="0" w:noHBand="0" w:noVBand="0"/>
      </w:tblPr>
      <w:tblGrid>
        <w:gridCol w:w="1385"/>
        <w:gridCol w:w="8468"/>
      </w:tblGrid>
      <w:tr w:rsidR="00C37F12" w:rsidRPr="00BA04EB" w14:paraId="10500AB9" w14:textId="77777777" w:rsidTr="004108B5">
        <w:trPr>
          <w:trHeight w:val="1297"/>
        </w:trPr>
        <w:tc>
          <w:tcPr>
            <w:tcW w:w="138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6047CBC6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0"/>
                <w:szCs w:val="20"/>
              </w:rPr>
            </w:pPr>
            <w:r w:rsidRPr="00BA04EB">
              <w:rPr>
                <w:b/>
                <w:noProof/>
                <w:color w:val="000000"/>
                <w:sz w:val="20"/>
                <w:szCs w:val="20"/>
              </w:rPr>
              <w:drawing>
                <wp:anchor distT="0" distB="0" distL="114300" distR="114300" simplePos="0" relativeHeight="251659264" behindDoc="0" locked="0" layoutInCell="1" allowOverlap="1" wp14:anchorId="1C5F1212" wp14:editId="064506B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2790" cy="828040"/>
                  <wp:effectExtent l="0" t="0" r="0" b="0"/>
                  <wp:wrapSquare wrapText="bothSides"/>
                  <wp:docPr id="1" name="image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2790" cy="828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</w:tcPr>
          <w:p w14:paraId="3D614598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 xml:space="preserve">Министерство науки и </w:t>
            </w:r>
            <w:proofErr w:type="gramStart"/>
            <w:r w:rsidRPr="00BA04EB">
              <w:rPr>
                <w:b/>
                <w:color w:val="000000"/>
                <w:sz w:val="24"/>
                <w:szCs w:val="24"/>
              </w:rPr>
              <w:t>высшего  образования</w:t>
            </w:r>
            <w:proofErr w:type="gramEnd"/>
            <w:r w:rsidRPr="00BA04EB">
              <w:rPr>
                <w:b/>
                <w:color w:val="000000"/>
                <w:sz w:val="24"/>
                <w:szCs w:val="24"/>
              </w:rPr>
              <w:t xml:space="preserve"> Российской Федерации</w:t>
            </w:r>
          </w:p>
          <w:p w14:paraId="57B7A9D1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3BFA8959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>высшего образования</w:t>
            </w:r>
          </w:p>
          <w:p w14:paraId="1573EDAE" w14:textId="77777777" w:rsidR="00C37F12" w:rsidRPr="00BA04EB" w:rsidRDefault="00C37F12" w:rsidP="004108B5">
            <w:pPr>
              <w:ind w:left="284" w:right="-2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1B71F797" w14:textId="77777777" w:rsidR="00C37F12" w:rsidRPr="00BA04EB" w:rsidRDefault="00C37F12" w:rsidP="004108B5">
            <w:pPr>
              <w:ind w:left="284" w:right="-2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 xml:space="preserve">имени </w:t>
            </w:r>
            <w:proofErr w:type="gramStart"/>
            <w:r w:rsidRPr="00BA04EB">
              <w:rPr>
                <w:b/>
                <w:color w:val="000000"/>
                <w:sz w:val="24"/>
                <w:szCs w:val="24"/>
              </w:rPr>
              <w:t>Н.Э.</w:t>
            </w:r>
            <w:proofErr w:type="gramEnd"/>
            <w:r w:rsidRPr="00BA04EB">
              <w:rPr>
                <w:b/>
                <w:color w:val="000000"/>
                <w:sz w:val="24"/>
                <w:szCs w:val="24"/>
              </w:rPr>
              <w:t xml:space="preserve"> Баумана</w:t>
            </w:r>
          </w:p>
          <w:p w14:paraId="7E342B5A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>(национальный исследовательский университет)»</w:t>
            </w:r>
          </w:p>
          <w:p w14:paraId="3270112F" w14:textId="77777777" w:rsidR="00C37F12" w:rsidRPr="00BA04EB" w:rsidRDefault="00C37F12" w:rsidP="004108B5">
            <w:pPr>
              <w:ind w:left="284"/>
              <w:jc w:val="both"/>
              <w:rPr>
                <w:b/>
                <w:color w:val="000000"/>
                <w:sz w:val="24"/>
                <w:szCs w:val="24"/>
              </w:rPr>
            </w:pPr>
            <w:r w:rsidRPr="00BA04EB">
              <w:rPr>
                <w:b/>
                <w:color w:val="000000"/>
                <w:sz w:val="24"/>
                <w:szCs w:val="24"/>
              </w:rPr>
              <w:t xml:space="preserve">(МГТУ им. </w:t>
            </w:r>
            <w:proofErr w:type="gramStart"/>
            <w:r w:rsidRPr="00BA04EB">
              <w:rPr>
                <w:b/>
                <w:color w:val="000000"/>
                <w:sz w:val="24"/>
                <w:szCs w:val="24"/>
              </w:rPr>
              <w:t>Н.Э.</w:t>
            </w:r>
            <w:proofErr w:type="gramEnd"/>
            <w:r w:rsidRPr="00BA04EB">
              <w:rPr>
                <w:b/>
                <w:color w:val="000000"/>
                <w:sz w:val="24"/>
                <w:szCs w:val="24"/>
              </w:rPr>
              <w:t xml:space="preserve"> Баумана)</w:t>
            </w:r>
          </w:p>
        </w:tc>
      </w:tr>
    </w:tbl>
    <w:p w14:paraId="69B81C18" w14:textId="77777777" w:rsidR="00C37F12" w:rsidRPr="00BA04EB" w:rsidRDefault="00C37F12" w:rsidP="004108B5">
      <w:pPr>
        <w:pBdr>
          <w:bottom w:val="single" w:sz="12" w:space="1" w:color="00000A"/>
        </w:pBdr>
        <w:ind w:left="284"/>
        <w:jc w:val="both"/>
        <w:rPr>
          <w:color w:val="000000"/>
          <w:sz w:val="12"/>
          <w:szCs w:val="12"/>
        </w:rPr>
      </w:pPr>
    </w:p>
    <w:p w14:paraId="571AAA18" w14:textId="77777777" w:rsidR="00C37F12" w:rsidRPr="00BA04EB" w:rsidRDefault="00C37F12" w:rsidP="004108B5">
      <w:pPr>
        <w:ind w:left="284"/>
        <w:jc w:val="both"/>
        <w:rPr>
          <w:color w:val="000000"/>
          <w:sz w:val="28"/>
          <w:szCs w:val="28"/>
        </w:rPr>
      </w:pPr>
    </w:p>
    <w:p w14:paraId="34FC51B5" w14:textId="77777777" w:rsidR="00C37F12" w:rsidRPr="00BA04EB" w:rsidRDefault="00C37F12" w:rsidP="000E0F11">
      <w:pPr>
        <w:ind w:left="426"/>
        <w:jc w:val="both"/>
      </w:pPr>
      <w:proofErr w:type="gramStart"/>
      <w:r w:rsidRPr="00BA04EB">
        <w:rPr>
          <w:color w:val="000000"/>
          <w:sz w:val="24"/>
          <w:szCs w:val="24"/>
        </w:rPr>
        <w:t>ФАКУЛЬТЕТ</w:t>
      </w:r>
      <w:proofErr w:type="gramEnd"/>
      <w:r w:rsidRPr="00BA04EB">
        <w:rPr>
          <w:color w:val="000000"/>
          <w:sz w:val="24"/>
          <w:szCs w:val="24"/>
        </w:rPr>
        <w:t xml:space="preserve"> </w:t>
      </w:r>
      <w:r w:rsidRPr="00BA04EB">
        <w:rPr>
          <w:color w:val="000000"/>
          <w:sz w:val="24"/>
          <w:szCs w:val="24"/>
        </w:rPr>
        <w:tab/>
      </w:r>
      <w:r w:rsidRPr="00BA04EB">
        <w:rPr>
          <w:color w:val="000000"/>
          <w:sz w:val="28"/>
          <w:szCs w:val="28"/>
        </w:rPr>
        <w:t>Робототехника и комплексная автоматизация (РК)</w:t>
      </w:r>
    </w:p>
    <w:p w14:paraId="4ED75150" w14:textId="77777777" w:rsidR="00C37F12" w:rsidRPr="00BA04EB" w:rsidRDefault="00C37F12" w:rsidP="000E0F11">
      <w:pPr>
        <w:ind w:left="426"/>
        <w:jc w:val="both"/>
        <w:rPr>
          <w:color w:val="000000"/>
          <w:sz w:val="24"/>
          <w:szCs w:val="24"/>
        </w:rPr>
      </w:pPr>
    </w:p>
    <w:p w14:paraId="35574B9F" w14:textId="1F852C2B" w:rsidR="00C37F12" w:rsidRPr="00BA04EB" w:rsidRDefault="00C37F12" w:rsidP="000E0F11">
      <w:pPr>
        <w:ind w:left="426"/>
        <w:jc w:val="both"/>
      </w:pPr>
      <w:r w:rsidRPr="00BA04EB">
        <w:rPr>
          <w:color w:val="000000"/>
          <w:sz w:val="24"/>
          <w:szCs w:val="24"/>
        </w:rPr>
        <w:t>КАФЕДРА</w:t>
      </w:r>
      <w:r w:rsidRPr="00BA04EB">
        <w:rPr>
          <w:color w:val="000000"/>
          <w:sz w:val="24"/>
          <w:szCs w:val="24"/>
        </w:rPr>
        <w:tab/>
      </w:r>
      <w:r w:rsidRPr="00BA04EB">
        <w:rPr>
          <w:color w:val="000000"/>
          <w:sz w:val="28"/>
          <w:szCs w:val="28"/>
        </w:rPr>
        <w:t>Системы автоматизированного проектирования (РК-6)</w:t>
      </w:r>
    </w:p>
    <w:p w14:paraId="70FCD944" w14:textId="77777777" w:rsidR="00C37F12" w:rsidRPr="00BA04EB" w:rsidRDefault="00C37F12" w:rsidP="000E0F11">
      <w:pPr>
        <w:ind w:left="426"/>
        <w:jc w:val="both"/>
        <w:rPr>
          <w:i/>
          <w:color w:val="000000"/>
          <w:sz w:val="24"/>
          <w:szCs w:val="24"/>
        </w:rPr>
      </w:pPr>
    </w:p>
    <w:p w14:paraId="2F2802FC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2D074C00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0BFB564C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442A6139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28E0A9B7" w14:textId="77777777" w:rsidR="00C37F12" w:rsidRPr="00BA04EB" w:rsidRDefault="00C37F12" w:rsidP="000E0F11">
      <w:pPr>
        <w:ind w:left="426"/>
        <w:jc w:val="center"/>
        <w:rPr>
          <w:b/>
          <w:color w:val="000000"/>
          <w:sz w:val="36"/>
          <w:szCs w:val="36"/>
          <w:u w:val="single"/>
        </w:rPr>
      </w:pPr>
      <w:r w:rsidRPr="00BA04EB">
        <w:rPr>
          <w:b/>
          <w:color w:val="000000"/>
          <w:sz w:val="36"/>
          <w:szCs w:val="36"/>
          <w:u w:val="single"/>
        </w:rPr>
        <w:t>ОТЧЕТ О ВЫПОЛНЕНИИ ЛАБОРАТОРНОЙ РАБОТЫ</w:t>
      </w:r>
    </w:p>
    <w:p w14:paraId="4DDB9B6F" w14:textId="348E34FB" w:rsidR="00C37F12" w:rsidRPr="00BA04EB" w:rsidRDefault="00C37F12" w:rsidP="000E0F11">
      <w:pPr>
        <w:ind w:left="426"/>
        <w:jc w:val="center"/>
        <w:rPr>
          <w:b/>
          <w:color w:val="000000"/>
          <w:sz w:val="36"/>
          <w:szCs w:val="36"/>
        </w:rPr>
      </w:pPr>
      <w:r w:rsidRPr="00BA04EB">
        <w:rPr>
          <w:b/>
          <w:color w:val="000000"/>
          <w:sz w:val="36"/>
          <w:szCs w:val="36"/>
        </w:rPr>
        <w:t>по курсу «Программ</w:t>
      </w:r>
      <w:r w:rsidR="00971B27" w:rsidRPr="00BA04EB">
        <w:rPr>
          <w:b/>
          <w:color w:val="000000"/>
          <w:sz w:val="36"/>
          <w:szCs w:val="36"/>
        </w:rPr>
        <w:t>ирование графических приложений</w:t>
      </w:r>
      <w:r w:rsidRPr="00BA04EB">
        <w:rPr>
          <w:b/>
          <w:color w:val="000000"/>
          <w:sz w:val="36"/>
          <w:szCs w:val="36"/>
        </w:rPr>
        <w:t>»</w:t>
      </w:r>
    </w:p>
    <w:p w14:paraId="7CE6D5E0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3EA7E970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4AB3394A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  <w:r w:rsidRPr="00BA04EB">
        <w:rPr>
          <w:color w:val="000000"/>
          <w:sz w:val="28"/>
          <w:szCs w:val="28"/>
        </w:rPr>
        <w:t>Студент</w:t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  <w:t>Долженко Анастасия Тимофеевна</w:t>
      </w:r>
    </w:p>
    <w:p w14:paraId="58A9B049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00DCC9A6" w14:textId="10878A70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  <w:r w:rsidRPr="00BA04EB">
        <w:rPr>
          <w:color w:val="000000"/>
          <w:sz w:val="28"/>
          <w:szCs w:val="28"/>
        </w:rPr>
        <w:t xml:space="preserve">Группа </w:t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  <w:t>РК6-42Б</w:t>
      </w:r>
    </w:p>
    <w:p w14:paraId="313092B6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2F792CCE" w14:textId="19106BCD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  <w:r w:rsidRPr="00BA04EB">
        <w:rPr>
          <w:color w:val="000000"/>
          <w:sz w:val="28"/>
          <w:szCs w:val="28"/>
        </w:rPr>
        <w:t>Тип задания</w:t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  <w:t>Лабораторная работа №</w:t>
      </w:r>
      <w:r w:rsidR="00576465" w:rsidRPr="00BA04EB">
        <w:rPr>
          <w:color w:val="000000"/>
          <w:sz w:val="28"/>
          <w:szCs w:val="28"/>
        </w:rPr>
        <w:t>2</w:t>
      </w:r>
    </w:p>
    <w:p w14:paraId="56B8B443" w14:textId="77777777" w:rsidR="00C37F12" w:rsidRPr="00BA04EB" w:rsidRDefault="00C37F12" w:rsidP="000E0F11">
      <w:pPr>
        <w:ind w:left="426"/>
        <w:jc w:val="both"/>
        <w:rPr>
          <w:sz w:val="28"/>
          <w:szCs w:val="28"/>
        </w:rPr>
      </w:pPr>
    </w:p>
    <w:p w14:paraId="06E8533C" w14:textId="21C00C08" w:rsidR="00C37F12" w:rsidRPr="00BA04EB" w:rsidRDefault="00C37F12" w:rsidP="000E0F11">
      <w:pPr>
        <w:ind w:left="426"/>
        <w:jc w:val="both"/>
        <w:rPr>
          <w:sz w:val="28"/>
          <w:szCs w:val="28"/>
        </w:rPr>
      </w:pPr>
      <w:r w:rsidRPr="00BA04EB">
        <w:rPr>
          <w:sz w:val="28"/>
          <w:szCs w:val="28"/>
        </w:rPr>
        <w:t>Вариант</w:t>
      </w:r>
      <w:r w:rsidRPr="00BA04EB">
        <w:rPr>
          <w:sz w:val="28"/>
          <w:szCs w:val="28"/>
        </w:rPr>
        <w:tab/>
      </w:r>
      <w:r w:rsidRPr="00BA04EB">
        <w:rPr>
          <w:sz w:val="28"/>
          <w:szCs w:val="28"/>
        </w:rPr>
        <w:tab/>
      </w:r>
      <w:r w:rsidRPr="00BA04EB">
        <w:rPr>
          <w:sz w:val="28"/>
          <w:szCs w:val="28"/>
        </w:rPr>
        <w:tab/>
      </w:r>
      <w:r w:rsidRPr="00BA04EB">
        <w:rPr>
          <w:sz w:val="28"/>
          <w:szCs w:val="28"/>
        </w:rPr>
        <w:tab/>
      </w:r>
      <w:r w:rsidR="00576465" w:rsidRPr="00BA04EB">
        <w:rPr>
          <w:sz w:val="28"/>
          <w:szCs w:val="28"/>
        </w:rPr>
        <w:t>Р13</w:t>
      </w:r>
    </w:p>
    <w:p w14:paraId="19CDDB59" w14:textId="77777777" w:rsidR="00C37F12" w:rsidRPr="00BA04EB" w:rsidRDefault="00C37F12" w:rsidP="000E0F11">
      <w:pPr>
        <w:ind w:left="426"/>
        <w:jc w:val="both"/>
        <w:rPr>
          <w:sz w:val="28"/>
          <w:szCs w:val="28"/>
        </w:rPr>
      </w:pPr>
    </w:p>
    <w:p w14:paraId="0964A1CE" w14:textId="77777777" w:rsidR="00C37F12" w:rsidRPr="00BA04EB" w:rsidRDefault="00C37F12" w:rsidP="000E0F11">
      <w:pPr>
        <w:ind w:left="426"/>
        <w:jc w:val="both"/>
        <w:rPr>
          <w:sz w:val="28"/>
          <w:szCs w:val="28"/>
        </w:rPr>
      </w:pPr>
    </w:p>
    <w:p w14:paraId="749FFF59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3913FD48" w14:textId="77777777" w:rsidR="00C37F12" w:rsidRPr="00BA04EB" w:rsidRDefault="00C37F12" w:rsidP="000E0F11">
      <w:pPr>
        <w:ind w:left="426"/>
        <w:jc w:val="both"/>
        <w:rPr>
          <w:sz w:val="28"/>
          <w:szCs w:val="28"/>
        </w:rPr>
      </w:pPr>
    </w:p>
    <w:p w14:paraId="4EE8880D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49B82CD8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</w:p>
    <w:p w14:paraId="399D374E" w14:textId="57B5C234" w:rsidR="00C37F12" w:rsidRPr="00BA04EB" w:rsidRDefault="00C37F12" w:rsidP="000E0F11">
      <w:pPr>
        <w:ind w:left="426"/>
        <w:jc w:val="both"/>
      </w:pPr>
      <w:r w:rsidRPr="00BA04EB">
        <w:rPr>
          <w:color w:val="000000"/>
          <w:sz w:val="28"/>
          <w:szCs w:val="28"/>
        </w:rPr>
        <w:t>Студент</w:t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="004108B5" w:rsidRPr="00BA04EB">
        <w:rPr>
          <w:color w:val="000000"/>
          <w:sz w:val="28"/>
          <w:szCs w:val="28"/>
        </w:rPr>
        <w:tab/>
        <w:t xml:space="preserve">          </w:t>
      </w:r>
      <w:r w:rsidR="004108B5"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b/>
          <w:color w:val="000000"/>
          <w:sz w:val="28"/>
          <w:szCs w:val="28"/>
        </w:rPr>
        <w:t xml:space="preserve">_________________  </w:t>
      </w:r>
      <w:r w:rsidRPr="00BA04EB">
        <w:rPr>
          <w:b/>
          <w:color w:val="000000"/>
          <w:sz w:val="28"/>
          <w:szCs w:val="28"/>
          <w:u w:val="single"/>
        </w:rPr>
        <w:t xml:space="preserve">  Долженко </w:t>
      </w:r>
      <w:proofErr w:type="gramStart"/>
      <w:r w:rsidRPr="00BA04EB">
        <w:rPr>
          <w:b/>
          <w:color w:val="000000"/>
          <w:sz w:val="28"/>
          <w:szCs w:val="28"/>
          <w:u w:val="single"/>
        </w:rPr>
        <w:t>А.Т.</w:t>
      </w:r>
      <w:proofErr w:type="gramEnd"/>
      <w:r w:rsidRPr="00BA04EB">
        <w:rPr>
          <w:b/>
          <w:color w:val="000000"/>
          <w:sz w:val="28"/>
          <w:szCs w:val="28"/>
          <w:u w:val="single"/>
        </w:rPr>
        <w:t xml:space="preserve"> </w:t>
      </w:r>
    </w:p>
    <w:p w14:paraId="5F5F8732" w14:textId="01424B98" w:rsidR="00C37F12" w:rsidRPr="00BA04EB" w:rsidRDefault="00C37F12" w:rsidP="000E0F11">
      <w:pPr>
        <w:ind w:left="426" w:right="565" w:firstLine="709"/>
        <w:jc w:val="both"/>
        <w:rPr>
          <w:i/>
          <w:color w:val="000000"/>
          <w:sz w:val="24"/>
          <w:szCs w:val="24"/>
        </w:rPr>
      </w:pP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  <w:t xml:space="preserve">             </w:t>
      </w:r>
      <w:r w:rsidR="004108B5" w:rsidRPr="00BA04EB">
        <w:rPr>
          <w:i/>
          <w:color w:val="000000"/>
          <w:sz w:val="24"/>
          <w:szCs w:val="24"/>
        </w:rPr>
        <w:tab/>
      </w:r>
      <w:r w:rsidR="004108B5" w:rsidRPr="00BA04EB">
        <w:rPr>
          <w:i/>
          <w:color w:val="000000"/>
          <w:sz w:val="24"/>
          <w:szCs w:val="24"/>
        </w:rPr>
        <w:tab/>
        <w:t xml:space="preserve">     </w:t>
      </w:r>
      <w:proofErr w:type="spellStart"/>
      <w:proofErr w:type="gramStart"/>
      <w:r w:rsidRPr="00BA04EB">
        <w:rPr>
          <w:i/>
          <w:color w:val="000000"/>
          <w:sz w:val="24"/>
          <w:szCs w:val="24"/>
        </w:rPr>
        <w:t>подпись,дата</w:t>
      </w:r>
      <w:proofErr w:type="spellEnd"/>
      <w:proofErr w:type="gramEnd"/>
      <w:r w:rsidRPr="00BA04EB">
        <w:rPr>
          <w:i/>
          <w:color w:val="000000"/>
          <w:sz w:val="24"/>
          <w:szCs w:val="24"/>
        </w:rPr>
        <w:t xml:space="preserve">  </w:t>
      </w:r>
      <w:r w:rsidR="004108B5" w:rsidRPr="00BA04EB">
        <w:rPr>
          <w:i/>
          <w:color w:val="000000"/>
          <w:sz w:val="24"/>
          <w:szCs w:val="24"/>
        </w:rPr>
        <w:t xml:space="preserve">  </w:t>
      </w:r>
      <w:r w:rsidRPr="00BA04EB">
        <w:rPr>
          <w:i/>
          <w:color w:val="000000"/>
          <w:sz w:val="24"/>
          <w:szCs w:val="24"/>
        </w:rPr>
        <w:t xml:space="preserve">     </w:t>
      </w:r>
      <w:r w:rsidR="004108B5" w:rsidRPr="00BA04EB">
        <w:rPr>
          <w:i/>
          <w:color w:val="000000"/>
          <w:sz w:val="24"/>
          <w:szCs w:val="24"/>
        </w:rPr>
        <w:t xml:space="preserve">        </w:t>
      </w:r>
      <w:r w:rsidRPr="00BA04EB">
        <w:rPr>
          <w:i/>
          <w:color w:val="000000"/>
          <w:sz w:val="24"/>
          <w:szCs w:val="24"/>
        </w:rPr>
        <w:t xml:space="preserve">фамилия, </w:t>
      </w:r>
      <w:proofErr w:type="spellStart"/>
      <w:r w:rsidRPr="00BA04EB">
        <w:rPr>
          <w:i/>
          <w:color w:val="000000"/>
          <w:sz w:val="24"/>
          <w:szCs w:val="24"/>
        </w:rPr>
        <w:t>и.о</w:t>
      </w:r>
      <w:proofErr w:type="spellEnd"/>
      <w:r w:rsidRPr="00BA04EB">
        <w:rPr>
          <w:i/>
          <w:color w:val="000000"/>
          <w:sz w:val="24"/>
          <w:szCs w:val="24"/>
        </w:rPr>
        <w:t xml:space="preserve">.            </w:t>
      </w:r>
    </w:p>
    <w:p w14:paraId="6ED27D86" w14:textId="77777777" w:rsidR="00C37F12" w:rsidRPr="00BA04EB" w:rsidRDefault="00C37F12" w:rsidP="000E0F11">
      <w:pPr>
        <w:ind w:left="426"/>
        <w:jc w:val="both"/>
        <w:rPr>
          <w:color w:val="000000"/>
          <w:sz w:val="20"/>
          <w:szCs w:val="20"/>
        </w:rPr>
      </w:pPr>
    </w:p>
    <w:p w14:paraId="1C268142" w14:textId="4DFC990A" w:rsidR="00C37F12" w:rsidRPr="00BA04EB" w:rsidRDefault="00C37F12" w:rsidP="000E0F11">
      <w:pPr>
        <w:ind w:left="426"/>
        <w:jc w:val="both"/>
      </w:pPr>
      <w:r w:rsidRPr="00BA04EB">
        <w:rPr>
          <w:color w:val="000000"/>
          <w:sz w:val="28"/>
          <w:szCs w:val="28"/>
        </w:rPr>
        <w:t>Преподаватель</w:t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Pr="00BA04EB">
        <w:rPr>
          <w:color w:val="000000"/>
          <w:sz w:val="28"/>
          <w:szCs w:val="28"/>
        </w:rPr>
        <w:tab/>
      </w:r>
      <w:r w:rsidR="004108B5" w:rsidRPr="00BA04EB">
        <w:rPr>
          <w:color w:val="000000"/>
          <w:sz w:val="28"/>
          <w:szCs w:val="28"/>
        </w:rPr>
        <w:tab/>
      </w:r>
      <w:r w:rsidRPr="00BA04EB">
        <w:rPr>
          <w:b/>
          <w:color w:val="000000"/>
          <w:sz w:val="28"/>
          <w:szCs w:val="28"/>
        </w:rPr>
        <w:t xml:space="preserve">_________________  </w:t>
      </w:r>
      <w:r w:rsidRPr="00BA04EB">
        <w:rPr>
          <w:b/>
          <w:sz w:val="28"/>
          <w:szCs w:val="28"/>
          <w:u w:val="single"/>
        </w:rPr>
        <w:t xml:space="preserve">  Бочаров</w:t>
      </w:r>
      <w:r w:rsidRPr="00BA04EB">
        <w:rPr>
          <w:b/>
          <w:spacing w:val="-9"/>
          <w:sz w:val="28"/>
          <w:szCs w:val="28"/>
          <w:u w:val="single"/>
        </w:rPr>
        <w:t xml:space="preserve"> </w:t>
      </w:r>
      <w:r w:rsidRPr="00BA04EB">
        <w:rPr>
          <w:b/>
          <w:sz w:val="28"/>
          <w:szCs w:val="28"/>
          <w:u w:val="single"/>
        </w:rPr>
        <w:t>В.А.</w:t>
      </w:r>
      <w:r w:rsidRPr="00BA04EB">
        <w:rPr>
          <w:b/>
          <w:color w:val="000000"/>
          <w:sz w:val="28"/>
          <w:szCs w:val="28"/>
          <w:u w:val="single"/>
        </w:rPr>
        <w:t xml:space="preserve">   </w:t>
      </w:r>
    </w:p>
    <w:p w14:paraId="0C3972F5" w14:textId="093AA93B" w:rsidR="00C37F12" w:rsidRPr="00BA04EB" w:rsidRDefault="00C37F12" w:rsidP="000E0F11">
      <w:pPr>
        <w:ind w:left="426" w:right="565" w:firstLine="709"/>
        <w:jc w:val="both"/>
        <w:rPr>
          <w:i/>
          <w:color w:val="000000"/>
          <w:sz w:val="24"/>
          <w:szCs w:val="24"/>
        </w:rPr>
      </w:pP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ab/>
        <w:t xml:space="preserve">          </w:t>
      </w:r>
      <w:r w:rsidR="004108B5" w:rsidRPr="00BA04EB">
        <w:rPr>
          <w:i/>
          <w:color w:val="000000"/>
          <w:sz w:val="24"/>
          <w:szCs w:val="24"/>
        </w:rPr>
        <w:tab/>
      </w:r>
      <w:r w:rsidR="004108B5" w:rsidRPr="00BA04EB">
        <w:rPr>
          <w:i/>
          <w:color w:val="000000"/>
          <w:sz w:val="24"/>
          <w:szCs w:val="24"/>
        </w:rPr>
        <w:tab/>
      </w:r>
      <w:r w:rsidR="004108B5" w:rsidRPr="00BA04EB">
        <w:rPr>
          <w:i/>
          <w:color w:val="000000"/>
          <w:sz w:val="24"/>
          <w:szCs w:val="24"/>
        </w:rPr>
        <w:tab/>
      </w:r>
      <w:r w:rsidRPr="00BA04EB">
        <w:rPr>
          <w:i/>
          <w:color w:val="000000"/>
          <w:sz w:val="24"/>
          <w:szCs w:val="24"/>
        </w:rPr>
        <w:t xml:space="preserve">    подпись, дата                фамилия, </w:t>
      </w:r>
      <w:proofErr w:type="spellStart"/>
      <w:r w:rsidRPr="00BA04EB">
        <w:rPr>
          <w:i/>
          <w:color w:val="000000"/>
          <w:sz w:val="24"/>
          <w:szCs w:val="24"/>
        </w:rPr>
        <w:t>и.о</w:t>
      </w:r>
      <w:proofErr w:type="spellEnd"/>
      <w:r w:rsidRPr="00BA04EB">
        <w:rPr>
          <w:i/>
          <w:color w:val="000000"/>
          <w:sz w:val="24"/>
          <w:szCs w:val="24"/>
        </w:rPr>
        <w:t xml:space="preserve">.    </w:t>
      </w:r>
    </w:p>
    <w:p w14:paraId="12FBDA67" w14:textId="77777777" w:rsidR="00C37F12" w:rsidRPr="00BA04EB" w:rsidRDefault="00C37F12" w:rsidP="000E0F11">
      <w:pPr>
        <w:ind w:left="426" w:right="565" w:firstLine="709"/>
        <w:jc w:val="both"/>
        <w:rPr>
          <w:i/>
          <w:color w:val="FF0000"/>
          <w:sz w:val="24"/>
          <w:szCs w:val="24"/>
        </w:rPr>
      </w:pPr>
      <w:r w:rsidRPr="00BA04EB">
        <w:rPr>
          <w:i/>
          <w:color w:val="FF0000"/>
          <w:sz w:val="24"/>
          <w:szCs w:val="24"/>
        </w:rPr>
        <w:t xml:space="preserve">        </w:t>
      </w:r>
    </w:p>
    <w:p w14:paraId="62F65A23" w14:textId="77777777" w:rsidR="00C37F12" w:rsidRPr="00BA04EB" w:rsidRDefault="00C37F12" w:rsidP="000E0F11">
      <w:pPr>
        <w:ind w:left="426"/>
        <w:jc w:val="both"/>
        <w:rPr>
          <w:i/>
          <w:color w:val="FF0000"/>
        </w:rPr>
      </w:pPr>
    </w:p>
    <w:p w14:paraId="1FECDDD0" w14:textId="77777777" w:rsidR="00C37F12" w:rsidRPr="00BA04EB" w:rsidRDefault="00C37F12" w:rsidP="000E0F11">
      <w:pPr>
        <w:ind w:left="426"/>
        <w:jc w:val="both"/>
        <w:rPr>
          <w:i/>
        </w:rPr>
      </w:pPr>
    </w:p>
    <w:p w14:paraId="5D063A05" w14:textId="77777777" w:rsidR="00C37F12" w:rsidRPr="00BA04EB" w:rsidRDefault="00C37F12" w:rsidP="000E0F11">
      <w:pPr>
        <w:ind w:left="426"/>
        <w:jc w:val="both"/>
        <w:rPr>
          <w:color w:val="000000"/>
          <w:sz w:val="28"/>
          <w:szCs w:val="28"/>
        </w:rPr>
      </w:pPr>
      <w:proofErr w:type="gramStart"/>
      <w:r w:rsidRPr="00BA04EB">
        <w:rPr>
          <w:color w:val="000000"/>
          <w:sz w:val="28"/>
          <w:szCs w:val="28"/>
        </w:rPr>
        <w:t>Оценка  _</w:t>
      </w:r>
      <w:proofErr w:type="gramEnd"/>
      <w:r w:rsidRPr="00BA04EB">
        <w:rPr>
          <w:color w:val="000000"/>
          <w:sz w:val="28"/>
          <w:szCs w:val="28"/>
        </w:rPr>
        <w:t xml:space="preserve">_________________________________   </w:t>
      </w:r>
    </w:p>
    <w:p w14:paraId="52ECBA44" w14:textId="77777777" w:rsidR="00C37F12" w:rsidRPr="00BA04EB" w:rsidRDefault="00C37F12" w:rsidP="000E0F11">
      <w:pPr>
        <w:ind w:left="426"/>
        <w:jc w:val="both"/>
        <w:rPr>
          <w:i/>
          <w:color w:val="000000"/>
        </w:rPr>
      </w:pPr>
    </w:p>
    <w:p w14:paraId="7C0B053F" w14:textId="0758E365" w:rsidR="00C37F12" w:rsidRPr="00BA04EB" w:rsidRDefault="00C37F12" w:rsidP="004108B5">
      <w:pPr>
        <w:ind w:left="284"/>
        <w:jc w:val="both"/>
        <w:rPr>
          <w:i/>
          <w:color w:val="000000"/>
        </w:rPr>
      </w:pPr>
    </w:p>
    <w:p w14:paraId="35C3A168" w14:textId="77777777" w:rsidR="004108B5" w:rsidRDefault="004108B5" w:rsidP="004108B5">
      <w:pPr>
        <w:ind w:left="284"/>
        <w:jc w:val="both"/>
        <w:rPr>
          <w:i/>
          <w:color w:val="000000"/>
        </w:rPr>
      </w:pPr>
    </w:p>
    <w:p w14:paraId="52406AF6" w14:textId="77777777" w:rsidR="00BA04EB" w:rsidRPr="00BA04EB" w:rsidRDefault="00BA04EB" w:rsidP="004108B5">
      <w:pPr>
        <w:ind w:left="284"/>
        <w:jc w:val="both"/>
        <w:rPr>
          <w:i/>
          <w:color w:val="000000"/>
        </w:rPr>
      </w:pPr>
    </w:p>
    <w:p w14:paraId="6FC588CD" w14:textId="77777777" w:rsidR="004108B5" w:rsidRPr="00BA04EB" w:rsidRDefault="004108B5" w:rsidP="004108B5">
      <w:pPr>
        <w:ind w:left="284"/>
        <w:jc w:val="both"/>
        <w:rPr>
          <w:i/>
          <w:color w:val="000000"/>
        </w:rPr>
      </w:pPr>
    </w:p>
    <w:p w14:paraId="4047D567" w14:textId="77777777" w:rsidR="0049038B" w:rsidRPr="00BA04EB" w:rsidRDefault="0049038B" w:rsidP="00245755">
      <w:pPr>
        <w:jc w:val="both"/>
        <w:rPr>
          <w:i/>
          <w:color w:val="000000"/>
        </w:rPr>
      </w:pPr>
    </w:p>
    <w:p w14:paraId="62DA3B8A" w14:textId="0AD2507B" w:rsidR="004108B5" w:rsidRPr="00BA04EB" w:rsidRDefault="00C37F12" w:rsidP="00BA04EB">
      <w:pPr>
        <w:ind w:left="284"/>
        <w:jc w:val="center"/>
        <w:rPr>
          <w:i/>
          <w:color w:val="000000"/>
          <w:sz w:val="28"/>
          <w:szCs w:val="28"/>
        </w:rPr>
      </w:pPr>
      <w:r w:rsidRPr="00BA04EB">
        <w:rPr>
          <w:i/>
          <w:sz w:val="28"/>
          <w:szCs w:val="28"/>
        </w:rPr>
        <w:t xml:space="preserve">Москва, </w:t>
      </w:r>
      <w:r w:rsidRPr="00BA04EB">
        <w:rPr>
          <w:i/>
          <w:color w:val="000000"/>
          <w:sz w:val="28"/>
          <w:szCs w:val="28"/>
        </w:rPr>
        <w:t>2024</w:t>
      </w:r>
      <w:bookmarkStart w:id="0" w:name="_3znysh7"/>
      <w:bookmarkStart w:id="1" w:name="_gjdgxs"/>
      <w:bookmarkEnd w:id="0"/>
      <w:bookmarkEnd w:id="1"/>
    </w:p>
    <w:p w14:paraId="78D0C851" w14:textId="77777777" w:rsidR="00401C2B" w:rsidRPr="00BA04EB" w:rsidRDefault="00401C2B" w:rsidP="00401C2B">
      <w:pPr>
        <w:spacing w:line="360" w:lineRule="auto"/>
        <w:jc w:val="center"/>
        <w:rPr>
          <w:sz w:val="32"/>
        </w:rPr>
      </w:pPr>
      <w:r w:rsidRPr="00BA04EB">
        <w:rPr>
          <w:sz w:val="32"/>
        </w:rPr>
        <w:lastRenderedPageBreak/>
        <w:t>Оглавление</w:t>
      </w: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2"/>
          <w:szCs w:val="22"/>
          <w:lang w:eastAsia="ru-RU"/>
        </w:rPr>
        <w:id w:val="747543657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sz w:val="28"/>
          <w:szCs w:val="28"/>
          <w:lang w:eastAsia="en-US"/>
        </w:rPr>
      </w:sdtEndPr>
      <w:sdtContent>
        <w:p w14:paraId="7CA1C2C8" w14:textId="77777777" w:rsidR="00401C2B" w:rsidRPr="00BA04EB" w:rsidRDefault="00401C2B" w:rsidP="00401C2B">
          <w:pPr>
            <w:pStyle w:val="ab"/>
            <w:spacing w:before="0" w:line="360" w:lineRule="auto"/>
            <w:rPr>
              <w:rFonts w:ascii="Times New Roman" w:hAnsi="Times New Roman" w:cs="Times New Roman"/>
            </w:rPr>
          </w:pPr>
        </w:p>
        <w:p w14:paraId="35D73517" w14:textId="75D2626F" w:rsidR="00F638EF" w:rsidRPr="00D47061" w:rsidRDefault="00401C2B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r w:rsidRPr="00D47061">
            <w:rPr>
              <w:rFonts w:ascii="Times New Roman" w:hAnsi="Times New Roman" w:cs="Times New Roman"/>
              <w:sz w:val="40"/>
              <w:szCs w:val="40"/>
            </w:rPr>
            <w:fldChar w:fldCharType="begin"/>
          </w:r>
          <w:r w:rsidRPr="00D47061">
            <w:rPr>
              <w:rFonts w:ascii="Times New Roman" w:hAnsi="Times New Roman" w:cs="Times New Roman"/>
              <w:sz w:val="40"/>
              <w:szCs w:val="40"/>
            </w:rPr>
            <w:instrText xml:space="preserve"> TOC \o "1-3" \h \z \u </w:instrText>
          </w:r>
          <w:r w:rsidRPr="00D47061">
            <w:rPr>
              <w:rFonts w:ascii="Times New Roman" w:hAnsi="Times New Roman" w:cs="Times New Roman"/>
              <w:sz w:val="40"/>
              <w:szCs w:val="40"/>
            </w:rPr>
            <w:fldChar w:fldCharType="separate"/>
          </w:r>
          <w:hyperlink w:anchor="_Toc159223419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Введение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_Toc159223419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1C7119" w14:textId="2738B4AA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0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Основания для разработки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_Toc159223420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2B9956" w14:textId="191C64AD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1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Назначение разработки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_Toc159223421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5A63622" w14:textId="7E479714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2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Требования к программе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_Toc159223422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77918B" w14:textId="77FD9069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3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Стадии и этапы разработки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_Toc159223423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173725" w14:textId="0E1B4F39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4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Порядок контроля и приемки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_Toc159223424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AB6260" w14:textId="47788199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5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Алгоритм программы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_Toc159223425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E9F836" w14:textId="1BC5664C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6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Результаты работы программы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_Toc159223426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E3E27F" w14:textId="29AB187F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7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Код программы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_Toc159223427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74E26D" w14:textId="1C61155D" w:rsidR="00F638EF" w:rsidRPr="00D47061" w:rsidRDefault="00000000" w:rsidP="00D47061">
          <w:pPr>
            <w:pStyle w:val="10"/>
            <w:jc w:val="center"/>
            <w:rPr>
              <w:rFonts w:ascii="Times New Roman" w:eastAsiaTheme="minorEastAsia" w:hAnsi="Times New Roman" w:cs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59223428" w:history="1">
            <w:r w:rsidR="00F638EF" w:rsidRPr="00D47061">
              <w:rPr>
                <w:rStyle w:val="a7"/>
                <w:rFonts w:ascii="Times New Roman" w:hAnsi="Times New Roman" w:cs="Times New Roman"/>
                <w:noProof/>
                <w:sz w:val="24"/>
                <w:szCs w:val="24"/>
              </w:rPr>
              <w:t>Список литературы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_Toc159223428 \h </w:instrTex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BA04EB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F638EF" w:rsidRPr="00D47061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1BFB37" w14:textId="4A1F4398" w:rsidR="00401C2B" w:rsidRPr="00BA04EB" w:rsidRDefault="00401C2B" w:rsidP="00D47061">
          <w:pPr>
            <w:spacing w:line="360" w:lineRule="auto"/>
            <w:jc w:val="center"/>
            <w:rPr>
              <w:sz w:val="36"/>
              <w:szCs w:val="36"/>
            </w:rPr>
          </w:pPr>
          <w:r w:rsidRPr="00D47061">
            <w:rPr>
              <w:sz w:val="40"/>
              <w:szCs w:val="40"/>
            </w:rPr>
            <w:fldChar w:fldCharType="end"/>
          </w:r>
        </w:p>
      </w:sdtContent>
    </w:sdt>
    <w:p w14:paraId="1F815F06" w14:textId="77777777" w:rsidR="00401C2B" w:rsidRPr="00BA04EB" w:rsidRDefault="00401C2B" w:rsidP="00401C2B">
      <w:pPr>
        <w:spacing w:line="360" w:lineRule="auto"/>
        <w:rPr>
          <w:sz w:val="28"/>
        </w:rPr>
      </w:pPr>
      <w:r w:rsidRPr="00BA04EB">
        <w:rPr>
          <w:sz w:val="28"/>
        </w:rPr>
        <w:br w:type="page"/>
      </w:r>
    </w:p>
    <w:p w14:paraId="41272E57" w14:textId="77777777" w:rsidR="00401C2B" w:rsidRPr="00BA04EB" w:rsidRDefault="00401C2B" w:rsidP="00401C2B">
      <w:pPr>
        <w:pStyle w:val="1"/>
      </w:pPr>
      <w:bookmarkStart w:id="2" w:name="_Toc33464822"/>
      <w:bookmarkStart w:id="3" w:name="_Toc159223419"/>
      <w:r w:rsidRPr="00BA04EB">
        <w:lastRenderedPageBreak/>
        <w:t>Введение</w:t>
      </w:r>
      <w:bookmarkEnd w:id="2"/>
      <w:bookmarkEnd w:id="3"/>
    </w:p>
    <w:p w14:paraId="17298C2F" w14:textId="77777777" w:rsidR="00401C2B" w:rsidRPr="00BA04EB" w:rsidRDefault="00401C2B" w:rsidP="00401C2B">
      <w:pPr>
        <w:rPr>
          <w:rFonts w:eastAsiaTheme="majorEastAsia"/>
          <w:sz w:val="24"/>
        </w:rPr>
      </w:pPr>
      <w:r w:rsidRPr="00BA04EB">
        <w:rPr>
          <w:rFonts w:eastAsiaTheme="majorEastAsia"/>
          <w:sz w:val="24"/>
        </w:rPr>
        <w:t xml:space="preserve">Настоящий документ определяет техническое задание на разработку графического приложения с отображением графов (далее по тексту - </w:t>
      </w:r>
      <w:r w:rsidRPr="00BA04EB">
        <w:rPr>
          <w:rFonts w:eastAsiaTheme="majorEastAsia"/>
          <w:sz w:val="24"/>
          <w:lang w:val="en-US"/>
        </w:rPr>
        <w:t>GRAPH</w:t>
      </w:r>
      <w:r w:rsidRPr="00BA04EB">
        <w:rPr>
          <w:rFonts w:eastAsiaTheme="majorEastAsia"/>
          <w:sz w:val="24"/>
        </w:rPr>
        <w:t>).</w:t>
      </w:r>
    </w:p>
    <w:p w14:paraId="2FF3B2FA" w14:textId="77777777" w:rsidR="00401C2B" w:rsidRPr="00BA04EB" w:rsidRDefault="00401C2B" w:rsidP="00401C2B">
      <w:pPr>
        <w:pStyle w:val="1"/>
      </w:pPr>
      <w:bookmarkStart w:id="4" w:name="_Toc33464823"/>
      <w:bookmarkStart w:id="5" w:name="_Toc159223420"/>
      <w:r w:rsidRPr="00BA04EB">
        <w:t>Основания для разработки</w:t>
      </w:r>
      <w:bookmarkEnd w:id="4"/>
      <w:bookmarkEnd w:id="5"/>
    </w:p>
    <w:p w14:paraId="3325FABC" w14:textId="77777777" w:rsidR="00401C2B" w:rsidRPr="00BA04EB" w:rsidRDefault="00401C2B" w:rsidP="00401C2B">
      <w:pPr>
        <w:rPr>
          <w:rFonts w:eastAsiaTheme="majorEastAsia"/>
          <w:sz w:val="24"/>
        </w:rPr>
      </w:pPr>
      <w:bookmarkStart w:id="6" w:name="T857884355"/>
      <w:bookmarkEnd w:id="6"/>
      <w:r w:rsidRPr="00BA04EB">
        <w:rPr>
          <w:rFonts w:eastAsiaTheme="majorEastAsia"/>
          <w:sz w:val="24"/>
        </w:rPr>
        <w:t>Программа GRAPH разрабатывается в рамках лабораторной работы по курсу "Программирование графических приложений" для практического изучения отображение и раскраски граней графа.</w:t>
      </w:r>
    </w:p>
    <w:p w14:paraId="5310D6F0" w14:textId="77777777" w:rsidR="00401C2B" w:rsidRPr="00BA04EB" w:rsidRDefault="00401C2B" w:rsidP="00401C2B">
      <w:pPr>
        <w:pStyle w:val="1"/>
      </w:pPr>
      <w:bookmarkStart w:id="7" w:name="_Toc33464824"/>
      <w:bookmarkStart w:id="8" w:name="_Toc159223421"/>
      <w:r w:rsidRPr="00BA04EB">
        <w:t>Назначение разработки</w:t>
      </w:r>
      <w:bookmarkEnd w:id="7"/>
      <w:bookmarkEnd w:id="8"/>
    </w:p>
    <w:p w14:paraId="48128A75" w14:textId="77777777" w:rsidR="00401C2B" w:rsidRPr="00BA04EB" w:rsidRDefault="00401C2B" w:rsidP="00401C2B">
      <w:pPr>
        <w:rPr>
          <w:rFonts w:eastAsiaTheme="majorEastAsia"/>
          <w:sz w:val="24"/>
        </w:rPr>
      </w:pPr>
      <w:r w:rsidRPr="00BA04EB">
        <w:rPr>
          <w:rFonts w:eastAsiaTheme="majorEastAsia"/>
          <w:sz w:val="24"/>
        </w:rPr>
        <w:t>Программа GRAPH предназначается для вывода графов с закрашенными гранями в различных графических приложениях.</w:t>
      </w:r>
    </w:p>
    <w:p w14:paraId="0A56791B" w14:textId="77777777" w:rsidR="00401C2B" w:rsidRPr="00BA04EB" w:rsidRDefault="00401C2B" w:rsidP="00401C2B">
      <w:pPr>
        <w:pStyle w:val="1"/>
      </w:pPr>
      <w:bookmarkStart w:id="9" w:name="_Toc33464825"/>
      <w:bookmarkStart w:id="10" w:name="_Toc159223422"/>
      <w:r w:rsidRPr="00BA04EB">
        <w:t>Требования к программе</w:t>
      </w:r>
      <w:bookmarkEnd w:id="9"/>
      <w:bookmarkEnd w:id="10"/>
    </w:p>
    <w:p w14:paraId="3270C90A" w14:textId="77777777" w:rsidR="00401C2B" w:rsidRPr="00BA04EB" w:rsidRDefault="00401C2B" w:rsidP="00401C2B">
      <w:pPr>
        <w:rPr>
          <w:rFonts w:eastAsiaTheme="majorEastAsia"/>
          <w:sz w:val="24"/>
          <w:u w:val="single"/>
        </w:rPr>
      </w:pPr>
      <w:r w:rsidRPr="00BA04EB">
        <w:rPr>
          <w:rFonts w:eastAsiaTheme="majorEastAsia"/>
          <w:sz w:val="24"/>
          <w:u w:val="single"/>
        </w:rPr>
        <w:t>1. Требования к функциональным характеристикам</w:t>
      </w:r>
      <w:r w:rsidRPr="00BA04EB">
        <w:rPr>
          <w:color w:val="000000"/>
          <w:sz w:val="27"/>
          <w:szCs w:val="27"/>
          <w:u w:val="single"/>
        </w:rPr>
        <w:t xml:space="preserve"> </w:t>
      </w:r>
    </w:p>
    <w:p w14:paraId="2BDD625F" w14:textId="7805BB39" w:rsidR="00401C2B" w:rsidRPr="00BA04EB" w:rsidRDefault="00401C2B" w:rsidP="00401C2B">
      <w:pPr>
        <w:rPr>
          <w:rFonts w:eastAsiaTheme="majorEastAsia"/>
          <w:sz w:val="24"/>
        </w:rPr>
      </w:pPr>
      <w:r w:rsidRPr="00BA04EB">
        <w:rPr>
          <w:rFonts w:eastAsiaTheme="majorEastAsia"/>
          <w:sz w:val="24"/>
        </w:rPr>
        <w:t xml:space="preserve">1.1 Программа GRAPH должна создавать графическое окно, в которое выводится многоугольный графа плоской прямолинейной укладки </w:t>
      </w:r>
      <w:r w:rsidR="001F74AC" w:rsidRPr="00BA04EB">
        <w:rPr>
          <w:rFonts w:eastAsiaTheme="majorEastAsia"/>
          <w:sz w:val="24"/>
        </w:rPr>
        <w:t>усеченного куба</w:t>
      </w:r>
      <w:r w:rsidRPr="00BA04EB">
        <w:rPr>
          <w:rFonts w:eastAsiaTheme="majorEastAsia"/>
          <w:sz w:val="24"/>
        </w:rPr>
        <w:t xml:space="preserve"> (Рис.1) </w:t>
      </w:r>
    </w:p>
    <w:p w14:paraId="671392E7" w14:textId="3677A77E" w:rsidR="00401C2B" w:rsidRPr="00BA04EB" w:rsidRDefault="001F74AC" w:rsidP="001F74AC">
      <w:pPr>
        <w:jc w:val="center"/>
        <w:rPr>
          <w:rFonts w:eastAsiaTheme="majorEastAsia"/>
          <w:sz w:val="24"/>
        </w:rPr>
      </w:pPr>
      <w:r w:rsidRPr="00BA04EB">
        <w:rPr>
          <w:rFonts w:eastAsiaTheme="majorEastAsia"/>
          <w:noProof/>
          <w:sz w:val="24"/>
        </w:rPr>
        <w:drawing>
          <wp:inline distT="0" distB="0" distL="0" distR="0" wp14:anchorId="4FE3D6B3" wp14:editId="0EEC6396">
            <wp:extent cx="2885925" cy="2939143"/>
            <wp:effectExtent l="0" t="0" r="0" b="0"/>
            <wp:docPr id="365553185" name="Рисунок 2" descr="Изображение выглядит как линия, рукописный текст, оригами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553185" name="Рисунок 2" descr="Изображение выглядит как линия, рукописный текст, оригами, диаграмма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915" cy="295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9130" w14:textId="77777777" w:rsidR="00401C2B" w:rsidRPr="00BA04EB" w:rsidRDefault="00401C2B" w:rsidP="00401C2B">
      <w:pPr>
        <w:rPr>
          <w:rFonts w:eastAsiaTheme="majorEastAsia"/>
          <w:sz w:val="24"/>
        </w:rPr>
      </w:pPr>
      <w:r w:rsidRPr="00BA04EB">
        <w:rPr>
          <w:rFonts w:eastAsiaTheme="majorEastAsia"/>
          <w:noProof/>
          <w:sz w:val="24"/>
        </w:rPr>
        <mc:AlternateContent>
          <mc:Choice Requires="wps">
            <w:drawing>
              <wp:inline distT="0" distB="0" distL="0" distR="0" wp14:anchorId="7CFE178A" wp14:editId="3ADA1420">
                <wp:extent cx="6067425" cy="228600"/>
                <wp:effectExtent l="0" t="0" r="0" b="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22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CA2F9" w14:textId="77777777" w:rsidR="00401C2B" w:rsidRDefault="00401C2B" w:rsidP="00401C2B">
                            <w:pPr>
                              <w:jc w:val="center"/>
                            </w:pPr>
                            <w:r>
                              <w:t>Рис.1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7CFE178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477.75pt;height:1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" filled="f" stroked="f">
                <v:textbox>
                  <w:txbxContent>
                    <w:p w14:paraId="3DFCA2F9" w14:textId="77777777" w:rsidR="00401C2B" w:rsidRDefault="00401C2B" w:rsidP="00401C2B">
                      <w:pPr>
                        <w:jc w:val="center"/>
                      </w:pPr>
                      <w:r>
                        <w:t>Рис.1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889E682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1.2 Требуемая фигура должна формироваться по массивам его вершин, граней и ребер, которые определяют их взаимное расположение в графическом окне программы. При этом положение каждой вершины должно фиксироваться ее координатами в условных единицах, пропорциональных размеру графического окна программы. </w:t>
      </w:r>
    </w:p>
    <w:p w14:paraId="3D5CDDAC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1.3 Для каждой грани должны быть указаны: список номеров и число ее вершин. Все ребра должны быть перечислены в минимальном наборе цепей из них, специфицированных списками номеров смежных вершин. </w:t>
      </w:r>
    </w:p>
    <w:p w14:paraId="2EB0DE29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1.4. Закодированное таким образом изображение должно быть симметрично расположено в графическом окне. </w:t>
      </w:r>
    </w:p>
    <w:p w14:paraId="52479A18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1.5. В начале все грани должны иметь одинаковый цвет фона. Изменение цвета каждой грани должно осуществляться по щелчку любой кнопки мыши, когда ее курсор находится внутри грани. </w:t>
      </w:r>
    </w:p>
    <w:p w14:paraId="1FEF6456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1.6. Для раскраски граней в программе должна быть распределена палитра из </w:t>
      </w:r>
      <w:r w:rsidRPr="00BA04EB">
        <w:rPr>
          <w:rFonts w:ascii="Cambria Math" w:eastAsiaTheme="majorEastAsia" w:hAnsi="Cambria Math" w:cs="Cambria Math"/>
          <w:sz w:val="24"/>
          <w:szCs w:val="24"/>
        </w:rPr>
        <w:t>𝑛</w:t>
      </w:r>
      <w:r w:rsidRPr="00BA04EB">
        <w:rPr>
          <w:rFonts w:eastAsiaTheme="majorEastAsia"/>
          <w:sz w:val="24"/>
          <w:szCs w:val="24"/>
        </w:rPr>
        <w:t xml:space="preserve">=4 цветов (плюс еще 1 цвет для изображения вершин и ребер). </w:t>
      </w:r>
    </w:p>
    <w:p w14:paraId="3DE8F402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1.7. Кроме того, следует предусмотреть восстановление исходного цвета всех граней по нажатию клавиши Escape на клавиатуре и принудительную перерисовку графического окна по нажатию комбинации клавиш Ctrl-L. </w:t>
      </w:r>
    </w:p>
    <w:p w14:paraId="2CE5D67B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1.8. Завершение программы должно происходить по нажатию клавиши F10. </w:t>
      </w:r>
    </w:p>
    <w:p w14:paraId="0861F9CA" w14:textId="77777777" w:rsidR="00401C2B" w:rsidRPr="00BA04EB" w:rsidRDefault="00401C2B" w:rsidP="00401C2B">
      <w:pPr>
        <w:rPr>
          <w:rFonts w:eastAsiaTheme="majorEastAsia"/>
          <w:sz w:val="24"/>
          <w:szCs w:val="24"/>
          <w:u w:val="single"/>
        </w:rPr>
      </w:pPr>
      <w:r w:rsidRPr="00BA04EB">
        <w:rPr>
          <w:rFonts w:eastAsiaTheme="majorEastAsia"/>
          <w:sz w:val="24"/>
          <w:szCs w:val="24"/>
          <w:u w:val="single"/>
        </w:rPr>
        <w:t>2. Требования к надежности</w:t>
      </w:r>
    </w:p>
    <w:p w14:paraId="31B86A57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2.1. Изображение графа должно пропорционально реконфигурироваться при любых изменениях размера окна графического приложения.</w:t>
      </w:r>
    </w:p>
    <w:p w14:paraId="0AD448AD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2.2 Минимальный габарит графического окна программы должен быть установлен из расчета визуальной различаемости граней заданной фигуры.</w:t>
      </w:r>
    </w:p>
    <w:p w14:paraId="0CF4C9C0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3. Требования к составу и параметрам технических средств</w:t>
      </w:r>
    </w:p>
    <w:p w14:paraId="25EC875E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Программа GRAPH должна быть разработана исходя из возможности реализации на стандартном </w:t>
      </w:r>
      <w:r w:rsidRPr="00BA04EB">
        <w:rPr>
          <w:rFonts w:eastAsiaTheme="majorEastAsia"/>
          <w:sz w:val="24"/>
          <w:szCs w:val="24"/>
        </w:rPr>
        <w:lastRenderedPageBreak/>
        <w:t>составе технических средств компьютеров любой архитектуры, после соответствующей трансляции исходного кода.</w:t>
      </w:r>
    </w:p>
    <w:p w14:paraId="7E11F8F6" w14:textId="77777777" w:rsidR="00401C2B" w:rsidRPr="00BA04EB" w:rsidRDefault="00401C2B" w:rsidP="00401C2B">
      <w:pPr>
        <w:rPr>
          <w:rFonts w:eastAsiaTheme="majorEastAsia"/>
          <w:sz w:val="24"/>
          <w:szCs w:val="24"/>
          <w:u w:val="single"/>
        </w:rPr>
      </w:pPr>
      <w:r w:rsidRPr="00BA04EB">
        <w:rPr>
          <w:rFonts w:eastAsiaTheme="majorEastAsia"/>
          <w:sz w:val="24"/>
          <w:szCs w:val="24"/>
          <w:u w:val="single"/>
        </w:rPr>
        <w:t>4. Условия эксплуатации</w:t>
      </w:r>
    </w:p>
    <w:p w14:paraId="1288F114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4.1. Программа GRAPH должна быть ориентирована на эксплуатацию в среде OS UNIX</w:t>
      </w:r>
    </w:p>
    <w:p w14:paraId="2A953B8C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4.2. Программа GRAPH должна быть реализована в виде выполняемого файла с именем </w:t>
      </w:r>
      <w:r w:rsidRPr="00BA04EB">
        <w:rPr>
          <w:rFonts w:eastAsiaTheme="majorEastAsia"/>
          <w:sz w:val="24"/>
          <w:szCs w:val="24"/>
          <w:lang w:val="en-US"/>
        </w:rPr>
        <w:t>graph</w:t>
      </w:r>
      <w:r w:rsidRPr="00BA04EB">
        <w:rPr>
          <w:rFonts w:eastAsiaTheme="majorEastAsia"/>
          <w:sz w:val="24"/>
          <w:szCs w:val="24"/>
        </w:rPr>
        <w:t>, по которому она должна вызываться средствами любого командного процессора OS UNIX.</w:t>
      </w:r>
    </w:p>
    <w:p w14:paraId="3A1A34F0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4.3. Программа GRAPH должна эксплуатироваться в режиме графического окна, которое обрабатывает события мыши и клавиатуры.</w:t>
      </w:r>
    </w:p>
    <w:p w14:paraId="1A6DB52E" w14:textId="77777777" w:rsidR="00401C2B" w:rsidRPr="00BA04EB" w:rsidRDefault="00401C2B" w:rsidP="00401C2B">
      <w:pPr>
        <w:rPr>
          <w:rFonts w:eastAsiaTheme="majorEastAsia"/>
          <w:sz w:val="24"/>
          <w:szCs w:val="24"/>
          <w:u w:val="single"/>
        </w:rPr>
      </w:pPr>
      <w:r w:rsidRPr="00BA04EB">
        <w:rPr>
          <w:rFonts w:eastAsiaTheme="majorEastAsia"/>
          <w:sz w:val="24"/>
          <w:szCs w:val="24"/>
          <w:u w:val="single"/>
        </w:rPr>
        <w:t>5. Требования к информационной и программной совместимости</w:t>
      </w:r>
    </w:p>
    <w:p w14:paraId="7DCC5EF4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5.1. При разработке программы GRAPH необходимо использовать библиотеку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Xlib</w:t>
      </w:r>
      <w:proofErr w:type="spellEnd"/>
      <w:r w:rsidRPr="00BA04EB">
        <w:rPr>
          <w:rFonts w:eastAsiaTheme="majorEastAsia"/>
          <w:sz w:val="24"/>
          <w:szCs w:val="24"/>
        </w:rPr>
        <w:t xml:space="preserve"> для языка Си для работы с оконной системой X </w:t>
      </w:r>
      <w:proofErr w:type="spellStart"/>
      <w:r w:rsidRPr="00BA04EB">
        <w:rPr>
          <w:rFonts w:eastAsiaTheme="majorEastAsia"/>
          <w:sz w:val="24"/>
          <w:szCs w:val="24"/>
        </w:rPr>
        <w:t>Window</w:t>
      </w:r>
      <w:proofErr w:type="spellEnd"/>
      <w:r w:rsidRPr="00BA04EB">
        <w:rPr>
          <w:rFonts w:eastAsiaTheme="majorEastAsia"/>
          <w:sz w:val="24"/>
          <w:szCs w:val="24"/>
        </w:rPr>
        <w:t xml:space="preserve"> System, обеспечивающей стандартные инструменты и протоколы построения графического интерфейса пользователя.</w:t>
      </w:r>
    </w:p>
    <w:p w14:paraId="2463AE27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>5.2. При разработке программу GRAPH необходимо разбить на несколько модулей, сохранив в выбранном рабочем каталоге файловой системы OS UNIX.</w:t>
      </w:r>
    </w:p>
    <w:p w14:paraId="1F1CDD38" w14:textId="77777777" w:rsidR="00401C2B" w:rsidRPr="00BA04EB" w:rsidRDefault="00401C2B" w:rsidP="00401C2B">
      <w:pPr>
        <w:pStyle w:val="1"/>
      </w:pPr>
      <w:bookmarkStart w:id="11" w:name="_Toc33464826"/>
      <w:bookmarkStart w:id="12" w:name="_Toc159223423"/>
      <w:r w:rsidRPr="00BA04EB">
        <w:t>Стадии и этапы разработки</w:t>
      </w:r>
      <w:bookmarkEnd w:id="11"/>
      <w:bookmarkEnd w:id="12"/>
    </w:p>
    <w:p w14:paraId="315F7906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В процессе разработки программы GRAPH средствами языка Си и библиотеки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Xlib</w:t>
      </w:r>
      <w:proofErr w:type="spellEnd"/>
      <w:r w:rsidRPr="00BA04EB">
        <w:rPr>
          <w:rFonts w:eastAsiaTheme="majorEastAsia"/>
          <w:sz w:val="24"/>
          <w:szCs w:val="24"/>
        </w:rPr>
        <w:t xml:space="preserve"> необходимо выполнить следующие этапы:</w:t>
      </w:r>
    </w:p>
    <w:p w14:paraId="36B2A031" w14:textId="28A3D63F" w:rsidR="00401C2B" w:rsidRPr="00BA04EB" w:rsidRDefault="00401C2B" w:rsidP="00401C2B">
      <w:pPr>
        <w:pStyle w:val="a6"/>
        <w:widowControl/>
        <w:numPr>
          <w:ilvl w:val="0"/>
          <w:numId w:val="6"/>
        </w:numPr>
        <w:autoSpaceDE/>
        <w:autoSpaceDN/>
        <w:spacing w:after="200" w:line="276" w:lineRule="auto"/>
        <w:contextualSpacing/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подготовить файлы с исходным кодом геометрического модуля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geom</w:t>
      </w:r>
      <w:proofErr w:type="spellEnd"/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c</w:t>
      </w:r>
      <w:r w:rsidRPr="00BA04EB">
        <w:rPr>
          <w:rFonts w:eastAsiaTheme="majorEastAsia"/>
          <w:sz w:val="24"/>
          <w:szCs w:val="24"/>
        </w:rPr>
        <w:t xml:space="preserve">, дисплейного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disp</w:t>
      </w:r>
      <w:proofErr w:type="spellEnd"/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c</w:t>
      </w:r>
      <w:r w:rsidRPr="00BA04EB">
        <w:rPr>
          <w:rFonts w:eastAsiaTheme="majorEastAsia"/>
          <w:sz w:val="24"/>
          <w:szCs w:val="24"/>
        </w:rPr>
        <w:t xml:space="preserve"> и контролирующего </w:t>
      </w:r>
      <w:r w:rsidRPr="00BA04EB">
        <w:rPr>
          <w:rFonts w:eastAsiaTheme="majorEastAsia"/>
          <w:sz w:val="24"/>
          <w:szCs w:val="24"/>
          <w:lang w:val="en-US"/>
        </w:rPr>
        <w:t>main</w:t>
      </w:r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c</w:t>
      </w:r>
      <w:r w:rsidRPr="00BA04EB">
        <w:rPr>
          <w:rFonts w:eastAsiaTheme="majorEastAsia"/>
          <w:sz w:val="24"/>
          <w:szCs w:val="24"/>
        </w:rPr>
        <w:t xml:space="preserve">, а также заголовочный файл </w:t>
      </w:r>
      <w:r w:rsidR="00F325CD">
        <w:rPr>
          <w:rFonts w:eastAsiaTheme="majorEastAsia"/>
          <w:sz w:val="24"/>
          <w:szCs w:val="24"/>
          <w:lang w:val="en-US"/>
        </w:rPr>
        <w:t>trancatedCube</w:t>
      </w:r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h</w:t>
      </w:r>
      <w:r w:rsidRPr="00BA04EB">
        <w:rPr>
          <w:rFonts w:eastAsiaTheme="majorEastAsia"/>
          <w:sz w:val="24"/>
          <w:szCs w:val="24"/>
        </w:rPr>
        <w:t xml:space="preserve">, используя любой текстовый редактор OS UNIX, например, </w:t>
      </w:r>
      <w:proofErr w:type="spellStart"/>
      <w:r w:rsidRPr="00BA04EB">
        <w:rPr>
          <w:rFonts w:eastAsiaTheme="majorEastAsia"/>
          <w:sz w:val="24"/>
          <w:szCs w:val="24"/>
        </w:rPr>
        <w:t>xedit</w:t>
      </w:r>
      <w:proofErr w:type="spellEnd"/>
      <w:r w:rsidRPr="00BA04EB">
        <w:rPr>
          <w:rFonts w:eastAsiaTheme="majorEastAsia"/>
          <w:sz w:val="24"/>
          <w:szCs w:val="24"/>
        </w:rPr>
        <w:t>;</w:t>
      </w:r>
    </w:p>
    <w:p w14:paraId="7DB83670" w14:textId="77777777" w:rsidR="00401C2B" w:rsidRPr="00BA04EB" w:rsidRDefault="00401C2B" w:rsidP="00401C2B">
      <w:pPr>
        <w:pStyle w:val="a6"/>
        <w:widowControl/>
        <w:numPr>
          <w:ilvl w:val="0"/>
          <w:numId w:val="6"/>
        </w:numPr>
        <w:autoSpaceDE/>
        <w:autoSpaceDN/>
        <w:spacing w:after="200" w:line="276" w:lineRule="auto"/>
        <w:contextualSpacing/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подготовить </w:t>
      </w:r>
      <w:r w:rsidRPr="00BA04EB">
        <w:rPr>
          <w:rFonts w:eastAsiaTheme="majorEastAsia"/>
          <w:sz w:val="24"/>
          <w:szCs w:val="24"/>
          <w:lang w:val="en-US"/>
        </w:rPr>
        <w:t>make</w:t>
      </w:r>
      <w:r w:rsidRPr="00BA04EB">
        <w:rPr>
          <w:rFonts w:eastAsiaTheme="majorEastAsia"/>
          <w:sz w:val="24"/>
          <w:szCs w:val="24"/>
        </w:rPr>
        <w:t xml:space="preserve">-файл с именем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makefile</w:t>
      </w:r>
      <w:proofErr w:type="spellEnd"/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m</w:t>
      </w:r>
      <w:r w:rsidRPr="00BA04EB">
        <w:rPr>
          <w:rFonts w:eastAsiaTheme="majorEastAsia"/>
          <w:sz w:val="24"/>
          <w:szCs w:val="24"/>
        </w:rPr>
        <w:t xml:space="preserve"> для сборки получившегося проекта</w:t>
      </w:r>
    </w:p>
    <w:p w14:paraId="1F0D6133" w14:textId="77777777" w:rsidR="00401C2B" w:rsidRPr="00BA04EB" w:rsidRDefault="00401C2B" w:rsidP="001148F7">
      <w:pPr>
        <w:pStyle w:val="a6"/>
        <w:widowControl/>
        <w:numPr>
          <w:ilvl w:val="0"/>
          <w:numId w:val="6"/>
        </w:numPr>
        <w:autoSpaceDE/>
        <w:autoSpaceDN/>
        <w:spacing w:line="276" w:lineRule="auto"/>
        <w:contextualSpacing/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построить по исходному коду данных файлов выполняемый файл </w:t>
      </w:r>
      <w:r w:rsidRPr="00BA04EB">
        <w:rPr>
          <w:rFonts w:eastAsiaTheme="majorEastAsia"/>
          <w:sz w:val="24"/>
          <w:szCs w:val="24"/>
          <w:lang w:val="en-US"/>
        </w:rPr>
        <w:t>graph</w:t>
      </w:r>
      <w:r w:rsidRPr="00BA04EB">
        <w:rPr>
          <w:rFonts w:eastAsiaTheme="majorEastAsia"/>
          <w:sz w:val="24"/>
          <w:szCs w:val="24"/>
        </w:rPr>
        <w:t xml:space="preserve"> программы GRAPH с помощью команды </w:t>
      </w:r>
      <w:r w:rsidRPr="00BA04EB">
        <w:rPr>
          <w:rFonts w:eastAsiaTheme="majorEastAsia"/>
          <w:sz w:val="24"/>
          <w:szCs w:val="24"/>
          <w:lang w:val="en-US"/>
        </w:rPr>
        <w:t>make</w:t>
      </w:r>
      <w:r w:rsidRPr="00BA04EB">
        <w:rPr>
          <w:rFonts w:eastAsiaTheme="majorEastAsia"/>
          <w:sz w:val="24"/>
          <w:szCs w:val="24"/>
        </w:rPr>
        <w:t xml:space="preserve"> системы </w:t>
      </w:r>
      <w:r w:rsidRPr="00BA04EB">
        <w:rPr>
          <w:rFonts w:eastAsiaTheme="majorEastAsia"/>
          <w:sz w:val="24"/>
          <w:szCs w:val="24"/>
          <w:lang w:val="en-US"/>
        </w:rPr>
        <w:t>OS</w:t>
      </w:r>
      <w:r w:rsidRPr="00BA04EB">
        <w:rPr>
          <w:rFonts w:eastAsiaTheme="majorEastAsia"/>
          <w:sz w:val="24"/>
          <w:szCs w:val="24"/>
        </w:rPr>
        <w:t xml:space="preserve"> </w:t>
      </w:r>
      <w:r w:rsidRPr="00BA04EB">
        <w:rPr>
          <w:rFonts w:eastAsiaTheme="majorEastAsia"/>
          <w:sz w:val="24"/>
          <w:szCs w:val="24"/>
          <w:lang w:val="en-US"/>
        </w:rPr>
        <w:t>UNIX</w:t>
      </w:r>
      <w:r w:rsidRPr="00BA04EB">
        <w:rPr>
          <w:rFonts w:eastAsiaTheme="majorEastAsia"/>
          <w:sz w:val="24"/>
          <w:szCs w:val="24"/>
        </w:rPr>
        <w:t>:</w:t>
      </w:r>
    </w:p>
    <w:p w14:paraId="5F569467" w14:textId="77777777" w:rsidR="00401C2B" w:rsidRPr="00BA04EB" w:rsidRDefault="00401C2B" w:rsidP="00401C2B">
      <w:pPr>
        <w:ind w:left="12" w:firstLine="708"/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$ </w:t>
      </w:r>
      <w:r w:rsidRPr="00BA04EB">
        <w:rPr>
          <w:rFonts w:eastAsiaTheme="majorEastAsia"/>
          <w:sz w:val="24"/>
          <w:szCs w:val="24"/>
          <w:lang w:val="en-US"/>
        </w:rPr>
        <w:t>make</w:t>
      </w:r>
      <w:r w:rsidRPr="00BA04EB">
        <w:rPr>
          <w:rFonts w:eastAsiaTheme="majorEastAsia"/>
          <w:sz w:val="24"/>
          <w:szCs w:val="24"/>
        </w:rPr>
        <w:t xml:space="preserve"> -</w:t>
      </w:r>
      <w:r w:rsidRPr="00BA04EB">
        <w:rPr>
          <w:rFonts w:eastAsiaTheme="majorEastAsia"/>
          <w:sz w:val="24"/>
          <w:szCs w:val="24"/>
          <w:lang w:val="en-US"/>
        </w:rPr>
        <w:t>f</w:t>
      </w:r>
      <w:r w:rsidRPr="00BA04EB">
        <w:rPr>
          <w:rFonts w:eastAsiaTheme="majorEastAsia"/>
          <w:sz w:val="24"/>
          <w:szCs w:val="24"/>
        </w:rPr>
        <w:t xml:space="preserve"> </w:t>
      </w:r>
      <w:proofErr w:type="spellStart"/>
      <w:r w:rsidRPr="00BA04EB">
        <w:rPr>
          <w:rFonts w:eastAsiaTheme="majorEastAsia"/>
          <w:sz w:val="24"/>
          <w:szCs w:val="24"/>
          <w:lang w:val="en-US"/>
        </w:rPr>
        <w:t>makefile</w:t>
      </w:r>
      <w:proofErr w:type="spellEnd"/>
      <w:r w:rsidRPr="00BA04EB">
        <w:rPr>
          <w:rFonts w:eastAsiaTheme="majorEastAsia"/>
          <w:sz w:val="24"/>
          <w:szCs w:val="24"/>
        </w:rPr>
        <w:t>.</w:t>
      </w:r>
      <w:r w:rsidRPr="00BA04EB">
        <w:rPr>
          <w:rFonts w:eastAsiaTheme="majorEastAsia"/>
          <w:sz w:val="24"/>
          <w:szCs w:val="24"/>
          <w:lang w:val="en-US"/>
        </w:rPr>
        <w:t>m</w:t>
      </w:r>
    </w:p>
    <w:p w14:paraId="17881A13" w14:textId="77777777" w:rsidR="00401C2B" w:rsidRPr="00BA04EB" w:rsidRDefault="00401C2B" w:rsidP="00401C2B">
      <w:pPr>
        <w:pStyle w:val="1"/>
      </w:pPr>
      <w:bookmarkStart w:id="13" w:name="_Toc33464827"/>
      <w:bookmarkStart w:id="14" w:name="_Toc159223424"/>
      <w:r w:rsidRPr="00BA04EB">
        <w:t>Порядок контроля и приемки</w:t>
      </w:r>
      <w:bookmarkEnd w:id="13"/>
      <w:bookmarkEnd w:id="14"/>
    </w:p>
    <w:p w14:paraId="5B5CF888" w14:textId="77777777" w:rsidR="00401C2B" w:rsidRPr="00BA04EB" w:rsidRDefault="00401C2B" w:rsidP="00401C2B">
      <w:pPr>
        <w:rPr>
          <w:rFonts w:eastAsiaTheme="majorEastAsia"/>
          <w:sz w:val="24"/>
          <w:szCs w:val="24"/>
        </w:rPr>
      </w:pPr>
      <w:r w:rsidRPr="00BA04EB">
        <w:rPr>
          <w:rFonts w:eastAsiaTheme="majorEastAsia"/>
          <w:sz w:val="24"/>
          <w:szCs w:val="24"/>
        </w:rPr>
        <w:t xml:space="preserve">Для контроля функционирования программы GRAPH необходимо запустить её и убедиться, что при нажатии по одной из граней графа эта грань меняет цвет, а также при нажатии клавиши </w:t>
      </w:r>
      <w:r w:rsidRPr="00BA04EB">
        <w:rPr>
          <w:rFonts w:eastAsiaTheme="majorEastAsia"/>
          <w:sz w:val="24"/>
          <w:szCs w:val="24"/>
          <w:lang w:val="en-US"/>
        </w:rPr>
        <w:t>Escape</w:t>
      </w:r>
      <w:r w:rsidRPr="00BA04EB">
        <w:rPr>
          <w:rFonts w:eastAsiaTheme="majorEastAsia"/>
          <w:sz w:val="24"/>
          <w:szCs w:val="24"/>
        </w:rPr>
        <w:t xml:space="preserve"> происходит восстановление всех исходных цветов графа.</w:t>
      </w:r>
    </w:p>
    <w:p w14:paraId="18B76B00" w14:textId="77777777" w:rsidR="00401C2B" w:rsidRPr="00BA04EB" w:rsidRDefault="00401C2B" w:rsidP="00401C2B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Результаты разработки Программа начинает свою работу с установки контакта с Х-сервером по запросу </w:t>
      </w:r>
      <w:proofErr w:type="spellStart"/>
      <w:r w:rsidRPr="00BA04EB">
        <w:rPr>
          <w:sz w:val="24"/>
          <w:szCs w:val="24"/>
        </w:rPr>
        <w:t>XOpenDisplay</w:t>
      </w:r>
      <w:proofErr w:type="spellEnd"/>
      <w:r w:rsidRPr="00BA04EB">
        <w:rPr>
          <w:sz w:val="24"/>
          <w:szCs w:val="24"/>
        </w:rPr>
        <w:t xml:space="preserve">. </w:t>
      </w:r>
    </w:p>
    <w:p w14:paraId="4F90A090" w14:textId="77777777" w:rsidR="00401C2B" w:rsidRPr="00BA04EB" w:rsidRDefault="00401C2B" w:rsidP="00401C2B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Затем в функции </w:t>
      </w:r>
      <w:proofErr w:type="spellStart"/>
      <w:r w:rsidRPr="00BA04EB">
        <w:rPr>
          <w:sz w:val="24"/>
          <w:szCs w:val="24"/>
        </w:rPr>
        <w:t>assoc</w:t>
      </w:r>
      <w:proofErr w:type="spellEnd"/>
      <w:r w:rsidRPr="00BA04EB">
        <w:rPr>
          <w:sz w:val="24"/>
          <w:szCs w:val="24"/>
        </w:rPr>
        <w:t xml:space="preserve"> происходит </w:t>
      </w:r>
      <w:proofErr w:type="spellStart"/>
      <w:r w:rsidRPr="00BA04EB">
        <w:rPr>
          <w:sz w:val="24"/>
          <w:szCs w:val="24"/>
        </w:rPr>
        <w:t>ассоцииация</w:t>
      </w:r>
      <w:proofErr w:type="spellEnd"/>
      <w:r w:rsidRPr="00BA04EB">
        <w:rPr>
          <w:sz w:val="24"/>
          <w:szCs w:val="24"/>
        </w:rPr>
        <w:t xml:space="preserve"> полей вершин, ребер и граней структуры графа </w:t>
      </w:r>
      <w:proofErr w:type="spellStart"/>
      <w:r w:rsidRPr="00BA04EB">
        <w:rPr>
          <w:sz w:val="24"/>
          <w:szCs w:val="24"/>
        </w:rPr>
        <w:t>XРolyGraph</w:t>
      </w:r>
      <w:proofErr w:type="spellEnd"/>
      <w:r w:rsidRPr="00BA04EB">
        <w:rPr>
          <w:sz w:val="24"/>
          <w:szCs w:val="24"/>
        </w:rPr>
        <w:t xml:space="preserve"> c одноименными статическими массивами геометрического модуля, после чего структура графа адресуется в дисплейный модуль в функции </w:t>
      </w:r>
      <w:proofErr w:type="spellStart"/>
      <w:r w:rsidRPr="00BA04EB">
        <w:rPr>
          <w:sz w:val="24"/>
          <w:szCs w:val="24"/>
        </w:rPr>
        <w:t>relink</w:t>
      </w:r>
      <w:proofErr w:type="spellEnd"/>
      <w:r w:rsidRPr="00BA04EB">
        <w:rPr>
          <w:sz w:val="24"/>
          <w:szCs w:val="24"/>
        </w:rPr>
        <w:t xml:space="preserve">. </w:t>
      </w:r>
    </w:p>
    <w:p w14:paraId="7A6C8BAD" w14:textId="77777777" w:rsidR="00401C2B" w:rsidRPr="00BA04EB" w:rsidRDefault="00401C2B" w:rsidP="00401C2B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Далее происходит распределение цветов раскраски граней и рёбер графа в статическом массиве </w:t>
      </w:r>
      <w:proofErr w:type="spellStart"/>
      <w:r w:rsidRPr="00BA04EB">
        <w:rPr>
          <w:sz w:val="24"/>
          <w:szCs w:val="24"/>
        </w:rPr>
        <w:t>palette</w:t>
      </w:r>
      <w:proofErr w:type="spellEnd"/>
      <w:r w:rsidRPr="00BA04EB">
        <w:rPr>
          <w:sz w:val="24"/>
          <w:szCs w:val="24"/>
        </w:rPr>
        <w:t xml:space="preserve"> в функции </w:t>
      </w:r>
      <w:proofErr w:type="spellStart"/>
      <w:r w:rsidRPr="00BA04EB">
        <w:rPr>
          <w:sz w:val="24"/>
          <w:szCs w:val="24"/>
        </w:rPr>
        <w:t>colorite</w:t>
      </w:r>
      <w:proofErr w:type="spellEnd"/>
      <w:r w:rsidRPr="00BA04EB">
        <w:rPr>
          <w:sz w:val="24"/>
          <w:szCs w:val="24"/>
        </w:rPr>
        <w:t xml:space="preserve">; </w:t>
      </w:r>
      <w:proofErr w:type="spellStart"/>
      <w:r w:rsidRPr="00BA04EB">
        <w:rPr>
          <w:sz w:val="24"/>
          <w:szCs w:val="24"/>
        </w:rPr>
        <w:t>форимруется</w:t>
      </w:r>
      <w:proofErr w:type="spellEnd"/>
      <w:r w:rsidRPr="00BA04EB">
        <w:rPr>
          <w:sz w:val="24"/>
          <w:szCs w:val="24"/>
        </w:rPr>
        <w:t xml:space="preserve"> графический контекст с помощью дисплейного макроса </w:t>
      </w:r>
      <w:proofErr w:type="spellStart"/>
      <w:r w:rsidRPr="00BA04EB">
        <w:rPr>
          <w:sz w:val="24"/>
          <w:szCs w:val="24"/>
        </w:rPr>
        <w:t>DefaultGC</w:t>
      </w:r>
      <w:proofErr w:type="spellEnd"/>
      <w:r w:rsidRPr="00BA04EB">
        <w:rPr>
          <w:sz w:val="24"/>
          <w:szCs w:val="24"/>
        </w:rPr>
        <w:t xml:space="preserve"> и переустанавливаются толщина линий для контура графа и цвет фона в функции </w:t>
      </w:r>
      <w:proofErr w:type="spellStart"/>
      <w:r w:rsidRPr="00BA04EB">
        <w:rPr>
          <w:sz w:val="24"/>
          <w:szCs w:val="24"/>
        </w:rPr>
        <w:t>congraph</w:t>
      </w:r>
      <w:proofErr w:type="spellEnd"/>
      <w:r w:rsidRPr="00BA04EB">
        <w:rPr>
          <w:sz w:val="24"/>
          <w:szCs w:val="24"/>
        </w:rPr>
        <w:t xml:space="preserve">; создаётся окно, устанавливается его положение в центре экрана, а также максимальный (полный экран), минимальный (64х64рх) и начальный (1/4 площади экрана) размер окна в функции </w:t>
      </w:r>
      <w:proofErr w:type="spellStart"/>
      <w:r w:rsidRPr="00BA04EB">
        <w:rPr>
          <w:sz w:val="24"/>
          <w:szCs w:val="24"/>
        </w:rPr>
        <w:t>wingraph</w:t>
      </w:r>
      <w:proofErr w:type="spellEnd"/>
      <w:r w:rsidRPr="00BA04EB">
        <w:rPr>
          <w:sz w:val="24"/>
          <w:szCs w:val="24"/>
        </w:rPr>
        <w:t>.</w:t>
      </w:r>
    </w:p>
    <w:p w14:paraId="3137641C" w14:textId="77777777" w:rsidR="00401C2B" w:rsidRPr="00BA04EB" w:rsidRDefault="00401C2B" w:rsidP="00401C2B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Дальнейшее выполнение программы осуществляет диспетчерская функция </w:t>
      </w:r>
      <w:proofErr w:type="spellStart"/>
      <w:r w:rsidRPr="00BA04EB">
        <w:rPr>
          <w:sz w:val="24"/>
          <w:szCs w:val="24"/>
        </w:rPr>
        <w:t>dispatch</w:t>
      </w:r>
      <w:proofErr w:type="spellEnd"/>
      <w:r w:rsidRPr="00BA04EB">
        <w:rPr>
          <w:sz w:val="24"/>
          <w:szCs w:val="24"/>
        </w:rPr>
        <w:t xml:space="preserve"> в своем цикле обработки событий. В нём происходит обработка событий мыши и клавиатуры с перестройкой графа и перерисовкой его изображения. Цикл продолжается до тех пор, пока не нажата клавиша F10</w:t>
      </w:r>
    </w:p>
    <w:p w14:paraId="35084E2E" w14:textId="77777777" w:rsidR="00401C2B" w:rsidRPr="00BA04EB" w:rsidRDefault="00401C2B" w:rsidP="00401C2B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После возврата из функции </w:t>
      </w:r>
      <w:proofErr w:type="spellStart"/>
      <w:r w:rsidRPr="00BA04EB">
        <w:rPr>
          <w:sz w:val="24"/>
          <w:szCs w:val="24"/>
        </w:rPr>
        <w:t>dispatch</w:t>
      </w:r>
      <w:proofErr w:type="spellEnd"/>
      <w:r w:rsidRPr="00BA04EB">
        <w:rPr>
          <w:sz w:val="24"/>
          <w:szCs w:val="24"/>
        </w:rPr>
        <w:t xml:space="preserve"> происходит корректное завершение программы по запросам </w:t>
      </w:r>
      <w:proofErr w:type="spellStart"/>
      <w:r w:rsidRPr="00BA04EB">
        <w:rPr>
          <w:sz w:val="24"/>
          <w:szCs w:val="24"/>
        </w:rPr>
        <w:t>XDestroyWindow</w:t>
      </w:r>
      <w:proofErr w:type="spellEnd"/>
      <w:r w:rsidRPr="00BA04EB">
        <w:rPr>
          <w:sz w:val="24"/>
          <w:szCs w:val="24"/>
        </w:rPr>
        <w:t xml:space="preserve"> и </w:t>
      </w:r>
      <w:proofErr w:type="spellStart"/>
      <w:r w:rsidRPr="00BA04EB">
        <w:rPr>
          <w:sz w:val="24"/>
          <w:szCs w:val="24"/>
        </w:rPr>
        <w:t>XCloseDisplay</w:t>
      </w:r>
      <w:proofErr w:type="spellEnd"/>
      <w:r w:rsidRPr="00BA04EB">
        <w:rPr>
          <w:sz w:val="24"/>
          <w:szCs w:val="24"/>
        </w:rPr>
        <w:t xml:space="preserve">, чтобы закрыть ее окно и разорвать контакт с X-сервером. </w:t>
      </w:r>
    </w:p>
    <w:p w14:paraId="1AAC038B" w14:textId="77777777" w:rsidR="00401C2B" w:rsidRPr="00BA04EB" w:rsidRDefault="00401C2B" w:rsidP="00401C2B">
      <w:pPr>
        <w:rPr>
          <w:rFonts w:eastAsiaTheme="majorEastAsia"/>
          <w:b/>
          <w:bCs/>
          <w:sz w:val="28"/>
          <w:szCs w:val="28"/>
        </w:rPr>
      </w:pPr>
      <w:r w:rsidRPr="00BA04EB">
        <w:br w:type="page"/>
      </w:r>
    </w:p>
    <w:p w14:paraId="5410B440" w14:textId="77777777" w:rsidR="00401C2B" w:rsidRPr="00BA04EB" w:rsidRDefault="00401C2B" w:rsidP="00401C2B">
      <w:pPr>
        <w:pStyle w:val="1"/>
      </w:pPr>
      <w:bookmarkStart w:id="15" w:name="_Toc159223425"/>
      <w:r w:rsidRPr="00BA04EB">
        <w:lastRenderedPageBreak/>
        <w:t>Алгоритм программы</w:t>
      </w:r>
      <w:bookmarkEnd w:id="15"/>
    </w:p>
    <w:p w14:paraId="286B360D" w14:textId="5FF47CE4" w:rsidR="003F309E" w:rsidRPr="00BA04EB" w:rsidRDefault="00401C2B" w:rsidP="003F309E">
      <w:p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 xml:space="preserve">Программа начинает свою работу с установки контакта с Х-сервером по запросу </w:t>
      </w:r>
      <w:proofErr w:type="spellStart"/>
      <w:r w:rsidRPr="00BA04EB">
        <w:rPr>
          <w:sz w:val="24"/>
          <w:szCs w:val="24"/>
        </w:rPr>
        <w:t>XOpenDisplay</w:t>
      </w:r>
      <w:proofErr w:type="spellEnd"/>
      <w:r w:rsidRPr="00BA04EB">
        <w:rPr>
          <w:sz w:val="24"/>
          <w:szCs w:val="24"/>
        </w:rPr>
        <w:t xml:space="preserve">. </w:t>
      </w:r>
    </w:p>
    <w:p w14:paraId="6B23AC53" w14:textId="144A3267" w:rsidR="00401C2B" w:rsidRPr="00BA04EB" w:rsidRDefault="00401C2B" w:rsidP="003F309E">
      <w:p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 xml:space="preserve">Затем в функции </w:t>
      </w:r>
      <w:proofErr w:type="spellStart"/>
      <w:r w:rsidRPr="00BA04EB">
        <w:rPr>
          <w:sz w:val="24"/>
          <w:szCs w:val="24"/>
        </w:rPr>
        <w:t>assoc</w:t>
      </w:r>
      <w:proofErr w:type="spellEnd"/>
      <w:r w:rsidRPr="00BA04EB">
        <w:rPr>
          <w:sz w:val="24"/>
          <w:szCs w:val="24"/>
        </w:rPr>
        <w:t xml:space="preserve"> происходит </w:t>
      </w:r>
      <w:r w:rsidR="003F309E" w:rsidRPr="00BA04EB">
        <w:rPr>
          <w:sz w:val="24"/>
          <w:szCs w:val="24"/>
        </w:rPr>
        <w:t>ассоциация</w:t>
      </w:r>
      <w:r w:rsidRPr="00BA04EB">
        <w:rPr>
          <w:sz w:val="24"/>
          <w:szCs w:val="24"/>
        </w:rPr>
        <w:t xml:space="preserve"> полей вершин, ребер и граней структуры графа </w:t>
      </w:r>
      <w:proofErr w:type="spellStart"/>
      <w:r w:rsidRPr="00BA04EB">
        <w:rPr>
          <w:sz w:val="24"/>
          <w:szCs w:val="24"/>
        </w:rPr>
        <w:t>XРolyGraph</w:t>
      </w:r>
      <w:proofErr w:type="spellEnd"/>
      <w:r w:rsidRPr="00BA04EB">
        <w:rPr>
          <w:sz w:val="24"/>
          <w:szCs w:val="24"/>
        </w:rPr>
        <w:t xml:space="preserve"> c одноименными статическими массивами геометрического модуля, после чего структура графа адресуется в дисплейный модуль в функции </w:t>
      </w:r>
      <w:proofErr w:type="spellStart"/>
      <w:r w:rsidRPr="00BA04EB">
        <w:rPr>
          <w:sz w:val="24"/>
          <w:szCs w:val="24"/>
        </w:rPr>
        <w:t>relink</w:t>
      </w:r>
      <w:proofErr w:type="spellEnd"/>
      <w:r w:rsidRPr="00BA04EB">
        <w:rPr>
          <w:sz w:val="24"/>
          <w:szCs w:val="24"/>
        </w:rPr>
        <w:t xml:space="preserve">. </w:t>
      </w:r>
    </w:p>
    <w:p w14:paraId="08DFAFCC" w14:textId="77777777" w:rsidR="003F309E" w:rsidRPr="00BA04EB" w:rsidRDefault="00401C2B" w:rsidP="003F309E">
      <w:p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>Далее происходит</w:t>
      </w:r>
      <w:r w:rsidR="003F309E" w:rsidRPr="00BA04EB">
        <w:rPr>
          <w:sz w:val="24"/>
          <w:szCs w:val="24"/>
        </w:rPr>
        <w:t>:</w:t>
      </w:r>
    </w:p>
    <w:p w14:paraId="0F7F6BF2" w14:textId="77777777" w:rsidR="003F309E" w:rsidRPr="00BA04EB" w:rsidRDefault="00401C2B" w:rsidP="0039420D">
      <w:pPr>
        <w:pStyle w:val="a6"/>
        <w:numPr>
          <w:ilvl w:val="0"/>
          <w:numId w:val="7"/>
        </w:numPr>
        <w:rPr>
          <w:sz w:val="24"/>
          <w:szCs w:val="24"/>
        </w:rPr>
      </w:pPr>
      <w:r w:rsidRPr="00BA04EB">
        <w:rPr>
          <w:sz w:val="24"/>
          <w:szCs w:val="24"/>
        </w:rPr>
        <w:t xml:space="preserve">распределение цветов раскраски граней и рёбер графа в статическом массиве </w:t>
      </w:r>
      <w:proofErr w:type="spellStart"/>
      <w:r w:rsidRPr="00BA04EB">
        <w:rPr>
          <w:sz w:val="24"/>
          <w:szCs w:val="24"/>
        </w:rPr>
        <w:t>palette</w:t>
      </w:r>
      <w:proofErr w:type="spellEnd"/>
      <w:r w:rsidRPr="00BA04EB">
        <w:rPr>
          <w:sz w:val="24"/>
          <w:szCs w:val="24"/>
        </w:rPr>
        <w:t xml:space="preserve"> в функции </w:t>
      </w:r>
      <w:proofErr w:type="spellStart"/>
      <w:r w:rsidRPr="00BA04EB">
        <w:rPr>
          <w:sz w:val="24"/>
          <w:szCs w:val="24"/>
        </w:rPr>
        <w:t>colorite</w:t>
      </w:r>
      <w:proofErr w:type="spellEnd"/>
    </w:p>
    <w:p w14:paraId="04686B30" w14:textId="77777777" w:rsidR="003F309E" w:rsidRPr="00BA04EB" w:rsidRDefault="003F309E" w:rsidP="0039420D">
      <w:pPr>
        <w:pStyle w:val="a6"/>
        <w:numPr>
          <w:ilvl w:val="0"/>
          <w:numId w:val="7"/>
        </w:numPr>
        <w:rPr>
          <w:sz w:val="24"/>
          <w:szCs w:val="24"/>
        </w:rPr>
      </w:pPr>
      <w:r w:rsidRPr="00BA04EB">
        <w:rPr>
          <w:sz w:val="24"/>
          <w:szCs w:val="24"/>
        </w:rPr>
        <w:t>формируется</w:t>
      </w:r>
      <w:r w:rsidR="00401C2B" w:rsidRPr="00BA04EB">
        <w:rPr>
          <w:sz w:val="24"/>
          <w:szCs w:val="24"/>
        </w:rPr>
        <w:t xml:space="preserve"> графический контекст с помощью дисплейного макроса </w:t>
      </w:r>
      <w:proofErr w:type="spellStart"/>
      <w:r w:rsidR="00401C2B" w:rsidRPr="00BA04EB">
        <w:rPr>
          <w:sz w:val="24"/>
          <w:szCs w:val="24"/>
        </w:rPr>
        <w:t>DefaultGC</w:t>
      </w:r>
      <w:proofErr w:type="spellEnd"/>
      <w:r w:rsidR="00401C2B" w:rsidRPr="00BA04EB">
        <w:rPr>
          <w:sz w:val="24"/>
          <w:szCs w:val="24"/>
        </w:rPr>
        <w:t xml:space="preserve"> и переустанавливаются толщина линий для контура графа и цвет фона в функции </w:t>
      </w:r>
      <w:proofErr w:type="spellStart"/>
      <w:r w:rsidR="00401C2B" w:rsidRPr="00BA04EB">
        <w:rPr>
          <w:sz w:val="24"/>
          <w:szCs w:val="24"/>
        </w:rPr>
        <w:t>congraph</w:t>
      </w:r>
      <w:proofErr w:type="spellEnd"/>
    </w:p>
    <w:p w14:paraId="5296D80C" w14:textId="1A853C56" w:rsidR="00401C2B" w:rsidRPr="00BA04EB" w:rsidRDefault="00401C2B" w:rsidP="003F309E">
      <w:pPr>
        <w:pStyle w:val="a6"/>
        <w:numPr>
          <w:ilvl w:val="0"/>
          <w:numId w:val="7"/>
        </w:num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 xml:space="preserve">создаётся окно, устанавливается его положение в центре экрана, а также максимальный (полный экран), минимальный (64х64рх) и начальный (1/4 площади экрана) размер окна в функции </w:t>
      </w:r>
      <w:proofErr w:type="spellStart"/>
      <w:r w:rsidRPr="00BA04EB">
        <w:rPr>
          <w:sz w:val="24"/>
          <w:szCs w:val="24"/>
        </w:rPr>
        <w:t>wingraph</w:t>
      </w:r>
      <w:proofErr w:type="spellEnd"/>
      <w:r w:rsidRPr="00BA04EB">
        <w:rPr>
          <w:sz w:val="24"/>
          <w:szCs w:val="24"/>
        </w:rPr>
        <w:t>.</w:t>
      </w:r>
    </w:p>
    <w:p w14:paraId="7FEB33C6" w14:textId="77777777" w:rsidR="00401C2B" w:rsidRPr="00BA04EB" w:rsidRDefault="00401C2B" w:rsidP="003F309E">
      <w:p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 xml:space="preserve">Дальнейшее выполнение программы осуществляет диспетчерская функция </w:t>
      </w:r>
      <w:proofErr w:type="spellStart"/>
      <w:r w:rsidRPr="00BA04EB">
        <w:rPr>
          <w:sz w:val="24"/>
          <w:szCs w:val="24"/>
        </w:rPr>
        <w:t>dispatch</w:t>
      </w:r>
      <w:proofErr w:type="spellEnd"/>
      <w:r w:rsidRPr="00BA04EB">
        <w:rPr>
          <w:sz w:val="24"/>
          <w:szCs w:val="24"/>
        </w:rPr>
        <w:t xml:space="preserve"> в своем цикле обработки событий. В нём происходит обработка событий мыши и клавиатуры с перестройкой графа и перерисовкой его изображения. Цикл продолжается до тех пор, пока не нажата клавиша F10</w:t>
      </w:r>
    </w:p>
    <w:p w14:paraId="7D2E36F3" w14:textId="77777777" w:rsidR="00401C2B" w:rsidRPr="00BA04EB" w:rsidRDefault="00401C2B" w:rsidP="003F309E">
      <w:pPr>
        <w:spacing w:after="120"/>
        <w:rPr>
          <w:sz w:val="24"/>
          <w:szCs w:val="24"/>
        </w:rPr>
      </w:pPr>
      <w:r w:rsidRPr="00BA04EB">
        <w:rPr>
          <w:sz w:val="24"/>
          <w:szCs w:val="24"/>
        </w:rPr>
        <w:t xml:space="preserve">После возврата из функции </w:t>
      </w:r>
      <w:proofErr w:type="spellStart"/>
      <w:r w:rsidRPr="00BA04EB">
        <w:rPr>
          <w:sz w:val="24"/>
          <w:szCs w:val="24"/>
        </w:rPr>
        <w:t>dispatch</w:t>
      </w:r>
      <w:proofErr w:type="spellEnd"/>
      <w:r w:rsidRPr="00BA04EB">
        <w:rPr>
          <w:sz w:val="24"/>
          <w:szCs w:val="24"/>
        </w:rPr>
        <w:t xml:space="preserve"> происходит корректное завершение программы по запросам </w:t>
      </w:r>
      <w:proofErr w:type="spellStart"/>
      <w:r w:rsidRPr="00BA04EB">
        <w:rPr>
          <w:sz w:val="24"/>
          <w:szCs w:val="24"/>
        </w:rPr>
        <w:t>XDestroyWindow</w:t>
      </w:r>
      <w:proofErr w:type="spellEnd"/>
      <w:r w:rsidRPr="00BA04EB">
        <w:rPr>
          <w:sz w:val="24"/>
          <w:szCs w:val="24"/>
        </w:rPr>
        <w:t xml:space="preserve"> и </w:t>
      </w:r>
      <w:proofErr w:type="spellStart"/>
      <w:r w:rsidRPr="00BA04EB">
        <w:rPr>
          <w:sz w:val="24"/>
          <w:szCs w:val="24"/>
        </w:rPr>
        <w:t>XCloseDisplay</w:t>
      </w:r>
      <w:proofErr w:type="spellEnd"/>
      <w:r w:rsidRPr="00BA04EB">
        <w:rPr>
          <w:sz w:val="24"/>
          <w:szCs w:val="24"/>
        </w:rPr>
        <w:t xml:space="preserve">, чтобы закрыть ее окно и разорвать контакт с X-сервером. </w:t>
      </w:r>
    </w:p>
    <w:p w14:paraId="1E9D540E" w14:textId="5C6BECD5" w:rsidR="002F2D16" w:rsidRPr="00BA04EB" w:rsidRDefault="002F2D16" w:rsidP="002F2D16">
      <w:pPr>
        <w:pStyle w:val="1"/>
      </w:pPr>
      <w:bookmarkStart w:id="16" w:name="_Toc159223426"/>
      <w:r w:rsidRPr="00BA04EB">
        <w:t>Результаты работы программы</w:t>
      </w:r>
      <w:bookmarkEnd w:id="16"/>
    </w:p>
    <w:p w14:paraId="63ED387F" w14:textId="270E3C83" w:rsidR="002F2D16" w:rsidRPr="00BA04EB" w:rsidRDefault="002F7614" w:rsidP="002F7614">
      <w:pPr>
        <w:spacing w:after="120"/>
        <w:jc w:val="center"/>
        <w:rPr>
          <w:sz w:val="24"/>
          <w:szCs w:val="24"/>
        </w:rPr>
      </w:pPr>
      <w:r w:rsidRPr="00BA04EB">
        <w:rPr>
          <w:noProof/>
          <w:sz w:val="24"/>
          <w:szCs w:val="24"/>
        </w:rPr>
        <w:drawing>
          <wp:inline distT="0" distB="0" distL="0" distR="0" wp14:anchorId="68342BDA" wp14:editId="2F85F473">
            <wp:extent cx="5008228" cy="3045803"/>
            <wp:effectExtent l="0" t="0" r="0" b="2540"/>
            <wp:docPr id="604855419" name="Рисунок 1" descr="Изображение выглядит как Графика, графическая вставка, Красочность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55419" name="Рисунок 1" descr="Изображение выглядит как Графика, графическая вставка, Красочность, дизайн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10900" cy="30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EE00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6DFFF328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1895A74B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3875AEE1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285BE1F8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0D05F5D9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43DC0558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4ED35ECC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54722EB3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542F066E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4A4AB213" w14:textId="77777777" w:rsidR="002F7614" w:rsidRPr="00BA04EB" w:rsidRDefault="002F7614" w:rsidP="002F7614">
      <w:pPr>
        <w:spacing w:after="120"/>
        <w:jc w:val="center"/>
        <w:rPr>
          <w:sz w:val="24"/>
          <w:szCs w:val="24"/>
        </w:rPr>
      </w:pPr>
    </w:p>
    <w:p w14:paraId="0345A4D0" w14:textId="0406CE2E" w:rsidR="00401C2B" w:rsidRPr="00BA04EB" w:rsidRDefault="00206111" w:rsidP="00206111">
      <w:pPr>
        <w:pStyle w:val="1"/>
      </w:pPr>
      <w:bookmarkStart w:id="17" w:name="_Toc159223427"/>
      <w:r w:rsidRPr="00BA04EB">
        <w:lastRenderedPageBreak/>
        <w:t>Код программы</w:t>
      </w:r>
      <w:bookmarkEnd w:id="17"/>
    </w:p>
    <w:p w14:paraId="32E38D2E" w14:textId="4F982C1C" w:rsidR="00206111" w:rsidRPr="00F325CD" w:rsidRDefault="00206111" w:rsidP="007955B6">
      <w:pPr>
        <w:rPr>
          <w:i/>
          <w:iCs/>
          <w:sz w:val="24"/>
          <w:szCs w:val="24"/>
          <w:u w:val="single"/>
        </w:rPr>
      </w:pPr>
      <w:r w:rsidRPr="00BA04EB">
        <w:rPr>
          <w:i/>
          <w:iCs/>
          <w:sz w:val="24"/>
          <w:szCs w:val="24"/>
          <w:u w:val="single"/>
        </w:rPr>
        <w:t>Код</w:t>
      </w:r>
      <w:r w:rsidRPr="00F325CD">
        <w:rPr>
          <w:i/>
          <w:iCs/>
          <w:sz w:val="24"/>
          <w:szCs w:val="24"/>
          <w:u w:val="single"/>
        </w:rPr>
        <w:t xml:space="preserve"> </w:t>
      </w:r>
      <w:r w:rsidRPr="00BA04EB">
        <w:rPr>
          <w:i/>
          <w:iCs/>
          <w:sz w:val="24"/>
          <w:szCs w:val="24"/>
          <w:u w:val="single"/>
        </w:rPr>
        <w:t>файла</w:t>
      </w:r>
      <w:r w:rsidRPr="00F325CD">
        <w:rPr>
          <w:i/>
          <w:iCs/>
          <w:sz w:val="24"/>
          <w:szCs w:val="24"/>
          <w:u w:val="single"/>
        </w:rPr>
        <w:t xml:space="preserve"> «</w:t>
      </w: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t>trancatedCube</w:t>
      </w:r>
      <w:proofErr w:type="spellEnd"/>
      <w:r w:rsidRPr="00F325CD">
        <w:rPr>
          <w:i/>
          <w:iCs/>
          <w:sz w:val="24"/>
          <w:szCs w:val="24"/>
          <w:u w:val="single"/>
        </w:rPr>
        <w:t>.</w:t>
      </w:r>
      <w:r w:rsidRPr="00BA04EB">
        <w:rPr>
          <w:i/>
          <w:iCs/>
          <w:sz w:val="24"/>
          <w:szCs w:val="24"/>
          <w:u w:val="single"/>
          <w:lang w:val="en-US"/>
        </w:rPr>
        <w:t>h</w:t>
      </w:r>
      <w:r w:rsidRPr="00F325CD">
        <w:rPr>
          <w:i/>
          <w:iCs/>
          <w:sz w:val="24"/>
          <w:szCs w:val="24"/>
          <w:u w:val="single"/>
        </w:rPr>
        <w:t>»</w:t>
      </w:r>
    </w:p>
    <w:p w14:paraId="73B27693" w14:textId="77777777" w:rsidR="00FB5D4E" w:rsidRPr="00F325CD" w:rsidRDefault="00FB5D4E" w:rsidP="00C36F23"/>
    <w:p w14:paraId="42340587" w14:textId="6D72D0D9" w:rsidR="00206111" w:rsidRPr="00BA04EB" w:rsidRDefault="00206111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68C31003" wp14:editId="0C1208EC">
            <wp:extent cx="4597167" cy="4264656"/>
            <wp:effectExtent l="0" t="0" r="635" b="3175"/>
            <wp:docPr id="535579945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79945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00511" cy="426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AF28" w14:textId="64EB71B4" w:rsidR="00206111" w:rsidRPr="00BA04EB" w:rsidRDefault="00206111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3775E447" wp14:editId="09691B21">
            <wp:extent cx="4597167" cy="3072099"/>
            <wp:effectExtent l="0" t="0" r="635" b="1905"/>
            <wp:docPr id="21306683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668364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14038" cy="308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B854" w14:textId="77777777" w:rsidR="00FB5D4E" w:rsidRDefault="00FB5D4E" w:rsidP="00C36F23">
      <w:pPr>
        <w:rPr>
          <w:lang w:val="en-US"/>
        </w:rPr>
      </w:pPr>
    </w:p>
    <w:p w14:paraId="557E7E5C" w14:textId="77777777" w:rsidR="00A739D5" w:rsidRDefault="00A739D5" w:rsidP="00C36F23">
      <w:pPr>
        <w:rPr>
          <w:lang w:val="en-US"/>
        </w:rPr>
      </w:pPr>
    </w:p>
    <w:p w14:paraId="6D0DC3DB" w14:textId="77777777" w:rsidR="00A739D5" w:rsidRDefault="00A739D5" w:rsidP="00C36F23">
      <w:pPr>
        <w:rPr>
          <w:lang w:val="en-US"/>
        </w:rPr>
      </w:pPr>
    </w:p>
    <w:p w14:paraId="09DFBD87" w14:textId="77777777" w:rsidR="00A739D5" w:rsidRDefault="00A739D5" w:rsidP="00C36F23">
      <w:pPr>
        <w:rPr>
          <w:lang w:val="en-US"/>
        </w:rPr>
      </w:pPr>
    </w:p>
    <w:p w14:paraId="4AAB45FB" w14:textId="77777777" w:rsidR="00A739D5" w:rsidRDefault="00A739D5" w:rsidP="00C36F23">
      <w:pPr>
        <w:rPr>
          <w:lang w:val="en-US"/>
        </w:rPr>
      </w:pPr>
    </w:p>
    <w:p w14:paraId="082677F7" w14:textId="77777777" w:rsidR="00A739D5" w:rsidRDefault="00A739D5" w:rsidP="00C36F23">
      <w:pPr>
        <w:rPr>
          <w:lang w:val="en-US"/>
        </w:rPr>
      </w:pPr>
    </w:p>
    <w:p w14:paraId="74DDB015" w14:textId="77777777" w:rsidR="00A739D5" w:rsidRDefault="00A739D5" w:rsidP="00C36F23">
      <w:pPr>
        <w:rPr>
          <w:lang w:val="en-US"/>
        </w:rPr>
      </w:pPr>
    </w:p>
    <w:p w14:paraId="12B83BDB" w14:textId="77777777" w:rsidR="00A739D5" w:rsidRDefault="00A739D5" w:rsidP="00C36F23">
      <w:pPr>
        <w:rPr>
          <w:lang w:val="en-US"/>
        </w:rPr>
      </w:pPr>
    </w:p>
    <w:p w14:paraId="787C4413" w14:textId="77777777" w:rsidR="00A739D5" w:rsidRDefault="00A739D5" w:rsidP="00C36F23">
      <w:pPr>
        <w:rPr>
          <w:lang w:val="en-US"/>
        </w:rPr>
      </w:pPr>
    </w:p>
    <w:p w14:paraId="5D9A58E2" w14:textId="77777777" w:rsidR="00A739D5" w:rsidRDefault="00A739D5" w:rsidP="00C36F23">
      <w:pPr>
        <w:rPr>
          <w:lang w:val="en-US"/>
        </w:rPr>
      </w:pPr>
    </w:p>
    <w:p w14:paraId="0412DB5F" w14:textId="77777777" w:rsidR="00A739D5" w:rsidRPr="00BA04EB" w:rsidRDefault="00A739D5" w:rsidP="00C36F23">
      <w:pPr>
        <w:rPr>
          <w:lang w:val="en-US"/>
        </w:rPr>
      </w:pPr>
    </w:p>
    <w:p w14:paraId="1B6A36AD" w14:textId="14A24C82" w:rsidR="00FB5D4E" w:rsidRPr="00BA04EB" w:rsidRDefault="00FB5D4E" w:rsidP="00AC4A69">
      <w:pPr>
        <w:rPr>
          <w:i/>
          <w:iCs/>
          <w:sz w:val="24"/>
          <w:szCs w:val="24"/>
          <w:u w:val="single"/>
          <w:lang w:val="en-US"/>
        </w:rPr>
      </w:pP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lastRenderedPageBreak/>
        <w:t>Код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 xml:space="preserve"> </w:t>
      </w: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t>файла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 xml:space="preserve"> «</w:t>
      </w: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t>geom.c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>»</w:t>
      </w:r>
    </w:p>
    <w:p w14:paraId="6D9EFF59" w14:textId="77777777" w:rsidR="00E8132A" w:rsidRPr="00BA04EB" w:rsidRDefault="00E8132A" w:rsidP="00C36F23">
      <w:pPr>
        <w:rPr>
          <w:lang w:val="en-US"/>
        </w:rPr>
      </w:pPr>
    </w:p>
    <w:p w14:paraId="0F4568E7" w14:textId="44DEBC4A" w:rsidR="00E8132A" w:rsidRPr="00BA04EB" w:rsidRDefault="00E8132A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2FEA4E68" wp14:editId="7532F96B">
            <wp:extent cx="4840456" cy="2541864"/>
            <wp:effectExtent l="0" t="0" r="0" b="0"/>
            <wp:docPr id="1010180980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80980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9923" cy="25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04BA" w14:textId="3BF38243" w:rsidR="00E8132A" w:rsidRPr="00BA04EB" w:rsidRDefault="00E8132A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07D91CAF" wp14:editId="74A879D7">
            <wp:extent cx="4839970" cy="3073885"/>
            <wp:effectExtent l="0" t="0" r="0" b="0"/>
            <wp:docPr id="1828266270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66270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9587" cy="30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86DC3" w14:textId="1C323ED3" w:rsidR="00E8132A" w:rsidRPr="00BA04EB" w:rsidRDefault="00E8132A" w:rsidP="00C36F23">
      <w:pPr>
        <w:rPr>
          <w:lang w:val="en-US"/>
        </w:rPr>
      </w:pPr>
      <w:r w:rsidRPr="00BA04EB">
        <w:rPr>
          <w:noProof/>
          <w:lang w:val="en-US"/>
        </w:rPr>
        <w:lastRenderedPageBreak/>
        <w:drawing>
          <wp:inline distT="0" distB="0" distL="0" distR="0" wp14:anchorId="4EA0DC40" wp14:editId="18F25164">
            <wp:extent cx="4819733" cy="4647501"/>
            <wp:effectExtent l="0" t="0" r="0" b="1270"/>
            <wp:docPr id="1256876795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76795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9003" cy="465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F24A" w14:textId="4405DC8E" w:rsidR="00E8132A" w:rsidRPr="00BA04EB" w:rsidRDefault="00E8132A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2FEB12F9" wp14:editId="484A5AEF">
            <wp:extent cx="4831762" cy="4261608"/>
            <wp:effectExtent l="0" t="0" r="0" b="5715"/>
            <wp:docPr id="44160729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0729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43016" cy="427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B98F" w14:textId="5E8A61A4" w:rsidR="00E8132A" w:rsidRPr="00BA04EB" w:rsidRDefault="00E13264" w:rsidP="00C36F23">
      <w:pPr>
        <w:rPr>
          <w:lang w:val="en-US"/>
        </w:rPr>
      </w:pPr>
      <w:r w:rsidRPr="00BA04EB">
        <w:rPr>
          <w:noProof/>
          <w:lang w:val="en-US"/>
        </w:rPr>
        <w:lastRenderedPageBreak/>
        <w:drawing>
          <wp:inline distT="0" distB="0" distL="0" distR="0" wp14:anchorId="7DD0A64B" wp14:editId="39383C58">
            <wp:extent cx="4953444" cy="5092118"/>
            <wp:effectExtent l="0" t="0" r="0" b="635"/>
            <wp:docPr id="122630292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0292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9669" cy="50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4562" w14:textId="3E98DABC" w:rsidR="00E13264" w:rsidRPr="00BA04EB" w:rsidRDefault="00E13264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090C31B2" wp14:editId="31EFE62C">
            <wp:extent cx="4953000" cy="2190186"/>
            <wp:effectExtent l="0" t="0" r="0" b="0"/>
            <wp:docPr id="184985520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85520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3277" cy="219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5699" w14:textId="77777777" w:rsidR="00FB5D4E" w:rsidRPr="00BA04EB" w:rsidRDefault="00FB5D4E" w:rsidP="00C36F23">
      <w:pPr>
        <w:rPr>
          <w:lang w:val="en-US"/>
        </w:rPr>
      </w:pPr>
    </w:p>
    <w:p w14:paraId="4F264C24" w14:textId="77777777" w:rsidR="00BC2087" w:rsidRPr="00BA04EB" w:rsidRDefault="00BC2087" w:rsidP="00C36F23">
      <w:pPr>
        <w:rPr>
          <w:lang w:val="en-US"/>
        </w:rPr>
      </w:pPr>
    </w:p>
    <w:p w14:paraId="435AD041" w14:textId="77777777" w:rsidR="00BC2087" w:rsidRPr="00BA04EB" w:rsidRDefault="00BC2087" w:rsidP="00C36F23">
      <w:pPr>
        <w:rPr>
          <w:lang w:val="en-US"/>
        </w:rPr>
      </w:pPr>
    </w:p>
    <w:p w14:paraId="6855B8EF" w14:textId="77777777" w:rsidR="00BC2087" w:rsidRPr="00BA04EB" w:rsidRDefault="00BC2087" w:rsidP="00C36F23">
      <w:pPr>
        <w:rPr>
          <w:lang w:val="en-US"/>
        </w:rPr>
      </w:pPr>
    </w:p>
    <w:p w14:paraId="352957E8" w14:textId="77777777" w:rsidR="00BC2087" w:rsidRPr="00BA04EB" w:rsidRDefault="00BC2087" w:rsidP="00C36F23">
      <w:pPr>
        <w:rPr>
          <w:lang w:val="en-US"/>
        </w:rPr>
      </w:pPr>
    </w:p>
    <w:p w14:paraId="3984E04C" w14:textId="77777777" w:rsidR="00BC2087" w:rsidRPr="00BA04EB" w:rsidRDefault="00BC2087" w:rsidP="00C36F23">
      <w:pPr>
        <w:rPr>
          <w:lang w:val="en-US"/>
        </w:rPr>
      </w:pPr>
    </w:p>
    <w:p w14:paraId="6AC5C374" w14:textId="77777777" w:rsidR="00BC2087" w:rsidRPr="00BA04EB" w:rsidRDefault="00BC2087" w:rsidP="00C36F23">
      <w:pPr>
        <w:rPr>
          <w:lang w:val="en-US"/>
        </w:rPr>
      </w:pPr>
    </w:p>
    <w:p w14:paraId="56889990" w14:textId="77777777" w:rsidR="00BC2087" w:rsidRPr="00BA04EB" w:rsidRDefault="00BC2087" w:rsidP="00C36F23">
      <w:pPr>
        <w:rPr>
          <w:lang w:val="en-US"/>
        </w:rPr>
      </w:pPr>
    </w:p>
    <w:p w14:paraId="65DF2440" w14:textId="77777777" w:rsidR="003047A2" w:rsidRPr="00BA04EB" w:rsidRDefault="003047A2" w:rsidP="00C36F23">
      <w:pPr>
        <w:rPr>
          <w:lang w:val="en-US"/>
        </w:rPr>
      </w:pPr>
    </w:p>
    <w:p w14:paraId="5D516EB0" w14:textId="77777777" w:rsidR="003047A2" w:rsidRPr="00BA04EB" w:rsidRDefault="003047A2" w:rsidP="00C36F23">
      <w:pPr>
        <w:rPr>
          <w:lang w:val="en-US"/>
        </w:rPr>
      </w:pPr>
    </w:p>
    <w:p w14:paraId="443026FC" w14:textId="77777777" w:rsidR="003047A2" w:rsidRPr="00BA04EB" w:rsidRDefault="003047A2" w:rsidP="00C36F23">
      <w:pPr>
        <w:rPr>
          <w:lang w:val="en-US"/>
        </w:rPr>
      </w:pPr>
    </w:p>
    <w:p w14:paraId="706EDDB6" w14:textId="77777777" w:rsidR="003047A2" w:rsidRPr="00BA04EB" w:rsidRDefault="003047A2" w:rsidP="00C36F23">
      <w:pPr>
        <w:rPr>
          <w:lang w:val="en-US"/>
        </w:rPr>
      </w:pPr>
    </w:p>
    <w:p w14:paraId="73E34AAC" w14:textId="77777777" w:rsidR="003047A2" w:rsidRPr="00BA04EB" w:rsidRDefault="003047A2" w:rsidP="00C36F23">
      <w:pPr>
        <w:rPr>
          <w:lang w:val="en-US"/>
        </w:rPr>
      </w:pPr>
    </w:p>
    <w:p w14:paraId="04CFF8D3" w14:textId="77777777" w:rsidR="00BC2087" w:rsidRPr="00BA04EB" w:rsidRDefault="00BC2087" w:rsidP="00C36F23">
      <w:pPr>
        <w:rPr>
          <w:lang w:val="en-US"/>
        </w:rPr>
      </w:pPr>
    </w:p>
    <w:p w14:paraId="699C2FEE" w14:textId="77777777" w:rsidR="00BC2087" w:rsidRPr="00BA04EB" w:rsidRDefault="00BC2087" w:rsidP="00C36F23">
      <w:pPr>
        <w:rPr>
          <w:lang w:val="en-US"/>
        </w:rPr>
      </w:pPr>
    </w:p>
    <w:p w14:paraId="44D6D659" w14:textId="37044317" w:rsidR="003B4F08" w:rsidRPr="00BA04EB" w:rsidRDefault="003B4F08" w:rsidP="00AC4A69">
      <w:pPr>
        <w:rPr>
          <w:i/>
          <w:iCs/>
          <w:sz w:val="24"/>
          <w:szCs w:val="24"/>
          <w:u w:val="single"/>
          <w:lang w:val="en-US"/>
        </w:rPr>
      </w:pP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lastRenderedPageBreak/>
        <w:t>Код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 xml:space="preserve"> </w:t>
      </w: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t>файла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 xml:space="preserve"> «</w:t>
      </w:r>
      <w:proofErr w:type="spellStart"/>
      <w:r w:rsidRPr="00BA04EB">
        <w:rPr>
          <w:i/>
          <w:iCs/>
          <w:sz w:val="24"/>
          <w:szCs w:val="24"/>
          <w:u w:val="single"/>
          <w:lang w:val="en-US"/>
        </w:rPr>
        <w:t>disp.c</w:t>
      </w:r>
      <w:proofErr w:type="spellEnd"/>
      <w:r w:rsidRPr="00BA04EB">
        <w:rPr>
          <w:i/>
          <w:iCs/>
          <w:sz w:val="24"/>
          <w:szCs w:val="24"/>
          <w:u w:val="single"/>
          <w:lang w:val="en-US"/>
        </w:rPr>
        <w:t>»</w:t>
      </w:r>
    </w:p>
    <w:p w14:paraId="71C15E2E" w14:textId="77777777" w:rsidR="00FB5D4E" w:rsidRPr="00BA04EB" w:rsidRDefault="00FB5D4E" w:rsidP="00C36F23">
      <w:pPr>
        <w:rPr>
          <w:lang w:val="en-US"/>
        </w:rPr>
      </w:pPr>
    </w:p>
    <w:p w14:paraId="40C2A6C3" w14:textId="1341096A" w:rsidR="00A22D3C" w:rsidRPr="00BA04EB" w:rsidRDefault="00A22D3C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4112EE8A" wp14:editId="3F64A1A4">
            <wp:extent cx="5054746" cy="4311941"/>
            <wp:effectExtent l="0" t="0" r="0" b="6350"/>
            <wp:docPr id="9689994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994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64243" cy="432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83E1" w14:textId="30712608" w:rsidR="00A22D3C" w:rsidRPr="00BA04EB" w:rsidRDefault="00A22D3C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7FCCBDD2" wp14:editId="7F033B98">
            <wp:extent cx="5054600" cy="1352755"/>
            <wp:effectExtent l="0" t="0" r="0" b="6350"/>
            <wp:docPr id="17873490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490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1537" cy="135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297B" w14:textId="6166BC2A" w:rsidR="00A22D3C" w:rsidRPr="00BA04EB" w:rsidRDefault="00A22D3C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3D4D8FE5" wp14:editId="1941195D">
            <wp:extent cx="4945303" cy="3615656"/>
            <wp:effectExtent l="0" t="0" r="0" b="4445"/>
            <wp:docPr id="175178099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8099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60221" cy="36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624FB" w14:textId="5CBAF4A9" w:rsidR="00A22D3C" w:rsidRPr="00BA04EB" w:rsidRDefault="00A22D3C" w:rsidP="00C36F23">
      <w:pPr>
        <w:rPr>
          <w:lang w:val="en-US"/>
        </w:rPr>
      </w:pPr>
      <w:r w:rsidRPr="00BA04EB">
        <w:rPr>
          <w:noProof/>
          <w:lang w:val="en-US"/>
        </w:rPr>
        <w:lastRenderedPageBreak/>
        <w:drawing>
          <wp:inline distT="0" distB="0" distL="0" distR="0" wp14:anchorId="275A034C" wp14:editId="32B24004">
            <wp:extent cx="5209564" cy="2166254"/>
            <wp:effectExtent l="0" t="0" r="0" b="5715"/>
            <wp:docPr id="82180312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80312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32230" cy="217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86C0" w14:textId="73F4BD52" w:rsidR="00AD052D" w:rsidRPr="00BA04EB" w:rsidRDefault="00AD052D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0F0FF1DF" wp14:editId="6BA60FD9">
            <wp:extent cx="5251509" cy="3890211"/>
            <wp:effectExtent l="0" t="0" r="0" b="0"/>
            <wp:docPr id="1568437685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37685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5973" cy="389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D975" w14:textId="77777777" w:rsidR="00AD052D" w:rsidRPr="00BA04EB" w:rsidRDefault="00AD052D" w:rsidP="00C36F23">
      <w:pPr>
        <w:rPr>
          <w:lang w:val="en-US"/>
        </w:rPr>
      </w:pPr>
    </w:p>
    <w:p w14:paraId="192B92A9" w14:textId="77777777" w:rsidR="003B1EE1" w:rsidRDefault="003B1EE1" w:rsidP="00AC4A69">
      <w:pPr>
        <w:rPr>
          <w:lang w:val="en-US"/>
        </w:rPr>
      </w:pPr>
      <w:proofErr w:type="spellStart"/>
      <w:r w:rsidRPr="00BA04EB">
        <w:rPr>
          <w:lang w:val="en-US"/>
        </w:rPr>
        <w:t>Код</w:t>
      </w:r>
      <w:proofErr w:type="spellEnd"/>
      <w:r w:rsidRPr="00BA04EB">
        <w:rPr>
          <w:lang w:val="en-US"/>
        </w:rPr>
        <w:t xml:space="preserve"> </w:t>
      </w:r>
      <w:proofErr w:type="spellStart"/>
      <w:r w:rsidRPr="00BA04EB">
        <w:rPr>
          <w:lang w:val="en-US"/>
        </w:rPr>
        <w:t>файла</w:t>
      </w:r>
      <w:proofErr w:type="spellEnd"/>
      <w:r w:rsidRPr="00BA04EB">
        <w:rPr>
          <w:lang w:val="en-US"/>
        </w:rPr>
        <w:t xml:space="preserve"> «</w:t>
      </w:r>
      <w:proofErr w:type="spellStart"/>
      <w:r w:rsidRPr="00BA04EB">
        <w:rPr>
          <w:lang w:val="en-US"/>
        </w:rPr>
        <w:t>disp.c</w:t>
      </w:r>
      <w:proofErr w:type="spellEnd"/>
      <w:r w:rsidRPr="00BA04EB">
        <w:rPr>
          <w:lang w:val="en-US"/>
        </w:rPr>
        <w:t>»</w:t>
      </w:r>
    </w:p>
    <w:p w14:paraId="4975E0F9" w14:textId="77777777" w:rsidR="00704E5F" w:rsidRPr="00BA04EB" w:rsidRDefault="00704E5F" w:rsidP="00AC4A69">
      <w:pPr>
        <w:rPr>
          <w:lang w:val="en-US"/>
        </w:rPr>
      </w:pPr>
    </w:p>
    <w:p w14:paraId="15EEF787" w14:textId="2DC0DF75" w:rsidR="003B1EE1" w:rsidRPr="00BA04EB" w:rsidRDefault="003B1EE1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5B4954EF" wp14:editId="1A6E35BC">
            <wp:extent cx="6645910" cy="2370455"/>
            <wp:effectExtent l="0" t="0" r="0" b="4445"/>
            <wp:docPr id="12683720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20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2B0B" w14:textId="7E54BB14" w:rsidR="003B1EE1" w:rsidRPr="00BA04EB" w:rsidRDefault="003B1EE1" w:rsidP="00C36F23">
      <w:pPr>
        <w:rPr>
          <w:lang w:val="en-US"/>
        </w:rPr>
      </w:pPr>
      <w:r w:rsidRPr="00BA04EB">
        <w:rPr>
          <w:noProof/>
          <w:lang w:val="en-US"/>
        </w:rPr>
        <w:lastRenderedPageBreak/>
        <w:drawing>
          <wp:inline distT="0" distB="0" distL="0" distR="0" wp14:anchorId="1399EB06" wp14:editId="2D57E3E6">
            <wp:extent cx="6645910" cy="4354195"/>
            <wp:effectExtent l="0" t="0" r="0" b="1905"/>
            <wp:docPr id="498763412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3412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8575" w14:textId="43F94766" w:rsidR="003B1EE1" w:rsidRPr="00BA04EB" w:rsidRDefault="00121625" w:rsidP="00C36F23">
      <w:pPr>
        <w:rPr>
          <w:lang w:val="en-US"/>
        </w:rPr>
      </w:pPr>
      <w:r w:rsidRPr="00BA04EB">
        <w:rPr>
          <w:noProof/>
          <w:lang w:val="en-US"/>
        </w:rPr>
        <w:drawing>
          <wp:inline distT="0" distB="0" distL="0" distR="0" wp14:anchorId="4137A0F4" wp14:editId="6340BCC7">
            <wp:extent cx="6645910" cy="2702560"/>
            <wp:effectExtent l="0" t="0" r="0" b="2540"/>
            <wp:docPr id="34549115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9115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0C04" w14:textId="77777777" w:rsidR="003B1EE1" w:rsidRPr="00BA04EB" w:rsidRDefault="003B1EE1" w:rsidP="00AC4A69">
      <w:pPr>
        <w:rPr>
          <w:b/>
          <w:bCs/>
          <w:i/>
          <w:iCs/>
          <w:sz w:val="24"/>
          <w:szCs w:val="24"/>
          <w:u w:val="single"/>
        </w:rPr>
      </w:pPr>
    </w:p>
    <w:p w14:paraId="194D754F" w14:textId="4D272651" w:rsidR="007955B6" w:rsidRPr="00BA04EB" w:rsidRDefault="00C37F12" w:rsidP="007955B6">
      <w:pPr>
        <w:pStyle w:val="1"/>
        <w:ind w:left="357"/>
      </w:pPr>
      <w:bookmarkStart w:id="18" w:name="_Toc146577448"/>
      <w:bookmarkStart w:id="19" w:name="_Toc159223428"/>
      <w:r w:rsidRPr="00BA04EB">
        <w:t>Список литературы</w:t>
      </w:r>
      <w:bookmarkEnd w:id="18"/>
      <w:bookmarkEnd w:id="19"/>
      <w:r w:rsidR="007955B6" w:rsidRPr="00BA04EB">
        <w:rPr>
          <w:szCs w:val="22"/>
        </w:rPr>
        <w:br/>
      </w:r>
    </w:p>
    <w:p w14:paraId="632549B6" w14:textId="4FDAB118" w:rsidR="007955B6" w:rsidRPr="00BA04EB" w:rsidRDefault="007955B6" w:rsidP="00AC4A69">
      <w:pPr>
        <w:rPr>
          <w:sz w:val="32"/>
          <w:szCs w:val="32"/>
        </w:rPr>
      </w:pPr>
      <w:r w:rsidRPr="00BA04EB">
        <w:rPr>
          <w:sz w:val="24"/>
          <w:szCs w:val="24"/>
        </w:rPr>
        <w:t xml:space="preserve">1. Разработка графических приложений в среде X </w:t>
      </w:r>
      <w:proofErr w:type="spellStart"/>
      <w:r w:rsidRPr="00BA04EB">
        <w:rPr>
          <w:sz w:val="24"/>
          <w:szCs w:val="24"/>
        </w:rPr>
        <w:t>Window</w:t>
      </w:r>
      <w:proofErr w:type="spellEnd"/>
      <w:r w:rsidRPr="00BA04EB">
        <w:rPr>
          <w:sz w:val="24"/>
          <w:szCs w:val="24"/>
        </w:rPr>
        <w:t xml:space="preserve"> System: учебное пособие / Д. Е. </w:t>
      </w:r>
      <w:proofErr w:type="spellStart"/>
      <w:r w:rsidRPr="00BA04EB">
        <w:rPr>
          <w:sz w:val="24"/>
          <w:szCs w:val="24"/>
        </w:rPr>
        <w:t>Беломойцев</w:t>
      </w:r>
      <w:proofErr w:type="spellEnd"/>
      <w:r w:rsidRPr="00BA04EB">
        <w:rPr>
          <w:sz w:val="24"/>
          <w:szCs w:val="24"/>
        </w:rPr>
        <w:t xml:space="preserve">, T. М. Волосатова, С. В. Родионов. — </w:t>
      </w:r>
      <w:proofErr w:type="gramStart"/>
      <w:r w:rsidRPr="00BA04EB">
        <w:rPr>
          <w:sz w:val="24"/>
          <w:szCs w:val="24"/>
        </w:rPr>
        <w:t>Москва :</w:t>
      </w:r>
      <w:proofErr w:type="gramEnd"/>
      <w:r w:rsidRPr="00BA04EB">
        <w:rPr>
          <w:sz w:val="24"/>
          <w:szCs w:val="24"/>
        </w:rPr>
        <w:t xml:space="preserve"> Издательство МГТУ им. Н. Э. Баумана, 2016. —59, [5] с.</w:t>
      </w:r>
    </w:p>
    <w:p w14:paraId="7ABB75FE" w14:textId="3625CC8F" w:rsidR="007955B6" w:rsidRPr="00BA04EB" w:rsidRDefault="007955B6" w:rsidP="00AC4A69">
      <w:pPr>
        <w:rPr>
          <w:sz w:val="24"/>
          <w:szCs w:val="24"/>
        </w:rPr>
      </w:pPr>
      <w:r w:rsidRPr="00BA04EB">
        <w:rPr>
          <w:sz w:val="24"/>
          <w:szCs w:val="24"/>
        </w:rPr>
        <w:t xml:space="preserve">2. Разработка программ для системы X </w:t>
      </w:r>
      <w:proofErr w:type="spellStart"/>
      <w:r w:rsidRPr="00BA04EB">
        <w:rPr>
          <w:sz w:val="24"/>
          <w:szCs w:val="24"/>
        </w:rPr>
        <w:t>Window</w:t>
      </w:r>
      <w:proofErr w:type="spellEnd"/>
      <w:r w:rsidRPr="00BA04EB">
        <w:rPr>
          <w:sz w:val="24"/>
          <w:szCs w:val="24"/>
        </w:rPr>
        <w:t xml:space="preserve"> [Электронный ресурс]: Том 1. Библиотека</w:t>
      </w:r>
      <w:r w:rsidRPr="00F325CD">
        <w:rPr>
          <w:sz w:val="24"/>
          <w:szCs w:val="24"/>
          <w:lang w:val="en-US"/>
        </w:rPr>
        <w:t xml:space="preserve"> </w:t>
      </w:r>
      <w:proofErr w:type="spellStart"/>
      <w:r w:rsidRPr="00F325CD">
        <w:rPr>
          <w:sz w:val="24"/>
          <w:szCs w:val="24"/>
          <w:lang w:val="en-US"/>
        </w:rPr>
        <w:t>Xlib</w:t>
      </w:r>
      <w:proofErr w:type="spellEnd"/>
      <w:r w:rsidRPr="00F325CD">
        <w:rPr>
          <w:sz w:val="24"/>
          <w:szCs w:val="24"/>
          <w:lang w:val="en-US"/>
        </w:rPr>
        <w:t xml:space="preserve"> // ASV Corp. Informal </w:t>
      </w:r>
      <w:proofErr w:type="spellStart"/>
      <w:r w:rsidRPr="00F325CD">
        <w:rPr>
          <w:sz w:val="24"/>
          <w:szCs w:val="24"/>
          <w:lang w:val="en-US"/>
        </w:rPr>
        <w:t>russian</w:t>
      </w:r>
      <w:proofErr w:type="spellEnd"/>
      <w:r w:rsidRPr="00F325CD">
        <w:rPr>
          <w:sz w:val="24"/>
          <w:szCs w:val="24"/>
          <w:lang w:val="en-US"/>
        </w:rPr>
        <w:t xml:space="preserve"> software development group. / </w:t>
      </w:r>
      <w:r w:rsidRPr="00BA04EB">
        <w:rPr>
          <w:sz w:val="24"/>
          <w:szCs w:val="24"/>
        </w:rPr>
        <w:t>Вдовичев</w:t>
      </w:r>
      <w:r w:rsidRPr="00F325CD">
        <w:rPr>
          <w:sz w:val="24"/>
          <w:szCs w:val="24"/>
          <w:lang w:val="en-US"/>
        </w:rPr>
        <w:t xml:space="preserve"> </w:t>
      </w:r>
      <w:r w:rsidRPr="00BA04EB">
        <w:rPr>
          <w:sz w:val="24"/>
          <w:szCs w:val="24"/>
        </w:rPr>
        <w:t>Анатолий</w:t>
      </w:r>
      <w:r w:rsidRPr="00F325CD">
        <w:rPr>
          <w:sz w:val="24"/>
          <w:szCs w:val="24"/>
          <w:lang w:val="en-US"/>
        </w:rPr>
        <w:t>. </w:t>
      </w:r>
      <w:hyperlink r:id="rId26" w:tgtFrame="_blank" w:history="1">
        <w:r w:rsidRPr="00BA04EB">
          <w:rPr>
            <w:sz w:val="24"/>
            <w:szCs w:val="24"/>
          </w:rPr>
          <w:t>http://www.asvcorp.ru/tech/linux/xwinprg/index.html</w:t>
        </w:r>
      </w:hyperlink>
    </w:p>
    <w:p w14:paraId="54596219" w14:textId="3CEEB33A" w:rsidR="00AC27D8" w:rsidRPr="00BA04EB" w:rsidRDefault="00AC27D8" w:rsidP="00C37F12"/>
    <w:sectPr w:rsidR="00AC27D8" w:rsidRPr="00BA04EB" w:rsidSect="004108B5">
      <w:footerReference w:type="default" r:id="rId27"/>
      <w:type w:val="continuous"/>
      <w:pgSz w:w="11906" w:h="16838"/>
      <w:pgMar w:top="720" w:right="720" w:bottom="720" w:left="720" w:header="0" w:footer="0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85D4D4" w14:textId="77777777" w:rsidR="003E2762" w:rsidRDefault="003E2762">
      <w:r>
        <w:separator/>
      </w:r>
    </w:p>
  </w:endnote>
  <w:endnote w:type="continuationSeparator" w:id="0">
    <w:p w14:paraId="6F92D1A5" w14:textId="77777777" w:rsidR="003E2762" w:rsidRDefault="003E27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eastAsia="Times New Roman" w:hAnsi="Times New Roman" w:cs="Times New Roman"/>
        <w:lang w:val="ru-RU"/>
      </w:rPr>
      <w:id w:val="-623780931"/>
      <w:docPartObj>
        <w:docPartGallery w:val="Page Numbers (Bottom of Page)"/>
        <w:docPartUnique/>
      </w:docPartObj>
    </w:sdtPr>
    <w:sdtContent>
      <w:p w14:paraId="3BA7F91E" w14:textId="77777777" w:rsidR="006353B1" w:rsidRPr="00F9519E" w:rsidRDefault="00000000">
        <w:pPr>
          <w:pStyle w:val="a9"/>
          <w:jc w:val="right"/>
          <w:rPr>
            <w:rFonts w:ascii="Times New Roman" w:hAnsi="Times New Roman" w:cs="Times New Roman"/>
          </w:rPr>
        </w:pPr>
        <w:r w:rsidRPr="00F9519E">
          <w:rPr>
            <w:rFonts w:ascii="Times New Roman" w:hAnsi="Times New Roman" w:cs="Times New Roman"/>
          </w:rPr>
          <w:fldChar w:fldCharType="begin"/>
        </w:r>
        <w:r w:rsidRPr="00F9519E">
          <w:rPr>
            <w:rFonts w:ascii="Times New Roman" w:hAnsi="Times New Roman" w:cs="Times New Roman"/>
          </w:rPr>
          <w:instrText xml:space="preserve"> PAGE </w:instrText>
        </w:r>
        <w:r w:rsidRPr="00F9519E">
          <w:rPr>
            <w:rFonts w:ascii="Times New Roman" w:hAnsi="Times New Roman" w:cs="Times New Roman"/>
          </w:rPr>
          <w:fldChar w:fldCharType="separate"/>
        </w:r>
        <w:r w:rsidRPr="00F9519E">
          <w:rPr>
            <w:rFonts w:ascii="Times New Roman" w:hAnsi="Times New Roman" w:cs="Times New Roman"/>
          </w:rPr>
          <w:t>4</w:t>
        </w:r>
        <w:r w:rsidRPr="00F9519E">
          <w:rPr>
            <w:rFonts w:ascii="Times New Roman" w:hAnsi="Times New Roman" w:cs="Times New Roman"/>
          </w:rPr>
          <w:fldChar w:fldCharType="end"/>
        </w:r>
      </w:p>
      <w:p w14:paraId="360CC6C5" w14:textId="77777777" w:rsidR="006353B1" w:rsidRDefault="00000000">
        <w:pPr>
          <w:jc w:val="right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841C10" w14:textId="77777777" w:rsidR="003E2762" w:rsidRDefault="003E2762">
      <w:r>
        <w:separator/>
      </w:r>
    </w:p>
  </w:footnote>
  <w:footnote w:type="continuationSeparator" w:id="0">
    <w:p w14:paraId="024ADB8E" w14:textId="77777777" w:rsidR="003E2762" w:rsidRDefault="003E276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125054"/>
    <w:multiLevelType w:val="hybridMultilevel"/>
    <w:tmpl w:val="027CC00A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" w15:restartNumberingAfterBreak="0">
    <w:nsid w:val="22B658C4"/>
    <w:multiLevelType w:val="hybridMultilevel"/>
    <w:tmpl w:val="3A2C155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6003FC"/>
    <w:multiLevelType w:val="hybridMultilevel"/>
    <w:tmpl w:val="42D2E0F4"/>
    <w:lvl w:ilvl="0" w:tplc="041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" w15:restartNumberingAfterBreak="0">
    <w:nsid w:val="387072C9"/>
    <w:multiLevelType w:val="hybridMultilevel"/>
    <w:tmpl w:val="988A822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FFD0FBC"/>
    <w:multiLevelType w:val="hybridMultilevel"/>
    <w:tmpl w:val="7EE8F412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5" w15:restartNumberingAfterBreak="0">
    <w:nsid w:val="58B270AB"/>
    <w:multiLevelType w:val="hybridMultilevel"/>
    <w:tmpl w:val="1B4EF992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6" w15:restartNumberingAfterBreak="0">
    <w:nsid w:val="5DEA3597"/>
    <w:multiLevelType w:val="hybridMultilevel"/>
    <w:tmpl w:val="FC9A39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4FC7045"/>
    <w:multiLevelType w:val="hybridMultilevel"/>
    <w:tmpl w:val="92A8AD28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8" w15:restartNumberingAfterBreak="0">
    <w:nsid w:val="7221388D"/>
    <w:multiLevelType w:val="hybridMultilevel"/>
    <w:tmpl w:val="6032C97C"/>
    <w:lvl w:ilvl="0" w:tplc="4ECE8A46">
      <w:start w:val="1"/>
      <w:numFmt w:val="decimal"/>
      <w:lvlText w:val="%1."/>
      <w:lvlJc w:val="left"/>
      <w:pPr>
        <w:ind w:left="396" w:hanging="28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  <w:lang w:val="ru-RU" w:eastAsia="en-US" w:bidi="ar-SA"/>
      </w:rPr>
    </w:lvl>
    <w:lvl w:ilvl="1" w:tplc="3AF051A8">
      <w:numFmt w:val="bullet"/>
      <w:lvlText w:val="•"/>
      <w:lvlJc w:val="left"/>
      <w:pPr>
        <w:ind w:left="1380" w:hanging="280"/>
      </w:pPr>
      <w:rPr>
        <w:rFonts w:hint="default"/>
        <w:lang w:val="ru-RU" w:eastAsia="en-US" w:bidi="ar-SA"/>
      </w:rPr>
    </w:lvl>
    <w:lvl w:ilvl="2" w:tplc="0C02E4A6">
      <w:numFmt w:val="bullet"/>
      <w:lvlText w:val="•"/>
      <w:lvlJc w:val="left"/>
      <w:pPr>
        <w:ind w:left="2360" w:hanging="280"/>
      </w:pPr>
      <w:rPr>
        <w:rFonts w:hint="default"/>
        <w:lang w:val="ru-RU" w:eastAsia="en-US" w:bidi="ar-SA"/>
      </w:rPr>
    </w:lvl>
    <w:lvl w:ilvl="3" w:tplc="46C0B9F0">
      <w:numFmt w:val="bullet"/>
      <w:lvlText w:val="•"/>
      <w:lvlJc w:val="left"/>
      <w:pPr>
        <w:ind w:left="3340" w:hanging="280"/>
      </w:pPr>
      <w:rPr>
        <w:rFonts w:hint="default"/>
        <w:lang w:val="ru-RU" w:eastAsia="en-US" w:bidi="ar-SA"/>
      </w:rPr>
    </w:lvl>
    <w:lvl w:ilvl="4" w:tplc="B298243C">
      <w:numFmt w:val="bullet"/>
      <w:lvlText w:val="•"/>
      <w:lvlJc w:val="left"/>
      <w:pPr>
        <w:ind w:left="4320" w:hanging="280"/>
      </w:pPr>
      <w:rPr>
        <w:rFonts w:hint="default"/>
        <w:lang w:val="ru-RU" w:eastAsia="en-US" w:bidi="ar-SA"/>
      </w:rPr>
    </w:lvl>
    <w:lvl w:ilvl="5" w:tplc="8EA0061C">
      <w:numFmt w:val="bullet"/>
      <w:lvlText w:val="•"/>
      <w:lvlJc w:val="left"/>
      <w:pPr>
        <w:ind w:left="5300" w:hanging="280"/>
      </w:pPr>
      <w:rPr>
        <w:rFonts w:hint="default"/>
        <w:lang w:val="ru-RU" w:eastAsia="en-US" w:bidi="ar-SA"/>
      </w:rPr>
    </w:lvl>
    <w:lvl w:ilvl="6" w:tplc="9F1A4DD2">
      <w:numFmt w:val="bullet"/>
      <w:lvlText w:val="•"/>
      <w:lvlJc w:val="left"/>
      <w:pPr>
        <w:ind w:left="6280" w:hanging="280"/>
      </w:pPr>
      <w:rPr>
        <w:rFonts w:hint="default"/>
        <w:lang w:val="ru-RU" w:eastAsia="en-US" w:bidi="ar-SA"/>
      </w:rPr>
    </w:lvl>
    <w:lvl w:ilvl="7" w:tplc="E95CFA3C">
      <w:numFmt w:val="bullet"/>
      <w:lvlText w:val="•"/>
      <w:lvlJc w:val="left"/>
      <w:pPr>
        <w:ind w:left="7260" w:hanging="280"/>
      </w:pPr>
      <w:rPr>
        <w:rFonts w:hint="default"/>
        <w:lang w:val="ru-RU" w:eastAsia="en-US" w:bidi="ar-SA"/>
      </w:rPr>
    </w:lvl>
    <w:lvl w:ilvl="8" w:tplc="96244722">
      <w:numFmt w:val="bullet"/>
      <w:lvlText w:val="•"/>
      <w:lvlJc w:val="left"/>
      <w:pPr>
        <w:ind w:left="8240" w:hanging="280"/>
      </w:pPr>
      <w:rPr>
        <w:rFonts w:hint="default"/>
        <w:lang w:val="ru-RU" w:eastAsia="en-US" w:bidi="ar-SA"/>
      </w:rPr>
    </w:lvl>
  </w:abstractNum>
  <w:abstractNum w:abstractNumId="9" w15:restartNumberingAfterBreak="0">
    <w:nsid w:val="7ED5172B"/>
    <w:multiLevelType w:val="hybridMultilevel"/>
    <w:tmpl w:val="F3D4C4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4135665">
    <w:abstractNumId w:val="8"/>
  </w:num>
  <w:num w:numId="2" w16cid:durableId="1583446671">
    <w:abstractNumId w:val="0"/>
  </w:num>
  <w:num w:numId="3" w16cid:durableId="161433847">
    <w:abstractNumId w:val="6"/>
  </w:num>
  <w:num w:numId="4" w16cid:durableId="1092973486">
    <w:abstractNumId w:val="2"/>
  </w:num>
  <w:num w:numId="5" w16cid:durableId="1747147329">
    <w:abstractNumId w:val="3"/>
  </w:num>
  <w:num w:numId="6" w16cid:durableId="569119989">
    <w:abstractNumId w:val="9"/>
  </w:num>
  <w:num w:numId="7" w16cid:durableId="1073356268">
    <w:abstractNumId w:val="1"/>
  </w:num>
  <w:num w:numId="8" w16cid:durableId="1051003275">
    <w:abstractNumId w:val="4"/>
  </w:num>
  <w:num w:numId="9" w16cid:durableId="1166242592">
    <w:abstractNumId w:val="5"/>
  </w:num>
  <w:num w:numId="10" w16cid:durableId="13174888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C27D8"/>
    <w:rsid w:val="00005879"/>
    <w:rsid w:val="000270BE"/>
    <w:rsid w:val="00065FB1"/>
    <w:rsid w:val="00070D5F"/>
    <w:rsid w:val="000E0F11"/>
    <w:rsid w:val="001148F7"/>
    <w:rsid w:val="00121625"/>
    <w:rsid w:val="00122EDB"/>
    <w:rsid w:val="001F74AC"/>
    <w:rsid w:val="00206111"/>
    <w:rsid w:val="00231DAC"/>
    <w:rsid w:val="00245755"/>
    <w:rsid w:val="002F2D16"/>
    <w:rsid w:val="002F7614"/>
    <w:rsid w:val="003047A2"/>
    <w:rsid w:val="0039420D"/>
    <w:rsid w:val="003B1EE1"/>
    <w:rsid w:val="003B4F08"/>
    <w:rsid w:val="003C71CF"/>
    <w:rsid w:val="003E2762"/>
    <w:rsid w:val="003F309E"/>
    <w:rsid w:val="00401C2B"/>
    <w:rsid w:val="004108B5"/>
    <w:rsid w:val="0049038B"/>
    <w:rsid w:val="004A779A"/>
    <w:rsid w:val="00576465"/>
    <w:rsid w:val="00592DF6"/>
    <w:rsid w:val="006353B1"/>
    <w:rsid w:val="0068065F"/>
    <w:rsid w:val="00704E5F"/>
    <w:rsid w:val="007955B6"/>
    <w:rsid w:val="00861CD5"/>
    <w:rsid w:val="00902F20"/>
    <w:rsid w:val="00920A78"/>
    <w:rsid w:val="00971B27"/>
    <w:rsid w:val="009A3F87"/>
    <w:rsid w:val="00A22D3C"/>
    <w:rsid w:val="00A5265C"/>
    <w:rsid w:val="00A739D5"/>
    <w:rsid w:val="00A8786C"/>
    <w:rsid w:val="00AC27D8"/>
    <w:rsid w:val="00AC4A69"/>
    <w:rsid w:val="00AD052D"/>
    <w:rsid w:val="00BA04EB"/>
    <w:rsid w:val="00BC2087"/>
    <w:rsid w:val="00C36F23"/>
    <w:rsid w:val="00C37F12"/>
    <w:rsid w:val="00D47061"/>
    <w:rsid w:val="00E13264"/>
    <w:rsid w:val="00E8132A"/>
    <w:rsid w:val="00F325CD"/>
    <w:rsid w:val="00F370A0"/>
    <w:rsid w:val="00F4354D"/>
    <w:rsid w:val="00F638EF"/>
    <w:rsid w:val="00F812E7"/>
    <w:rsid w:val="00FB17D4"/>
    <w:rsid w:val="00FB5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E90EE"/>
  <w15:docId w15:val="{4C283322-E399-4E1C-B4D8-3B96934BEF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ind w:left="7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Title"/>
    <w:basedOn w:val="a"/>
    <w:uiPriority w:val="10"/>
    <w:qFormat/>
    <w:pPr>
      <w:ind w:left="7" w:right="6"/>
      <w:jc w:val="center"/>
    </w:pPr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pPr>
      <w:ind w:left="115" w:hanging="280"/>
    </w:pPr>
  </w:style>
  <w:style w:type="paragraph" w:customStyle="1" w:styleId="TableParagraph">
    <w:name w:val="Table Paragraph"/>
    <w:basedOn w:val="a"/>
    <w:uiPriority w:val="1"/>
    <w:qFormat/>
  </w:style>
  <w:style w:type="character" w:styleId="a7">
    <w:name w:val="Hyperlink"/>
    <w:basedOn w:val="a0"/>
    <w:uiPriority w:val="99"/>
    <w:unhideWhenUsed/>
    <w:rsid w:val="00C37F12"/>
    <w:rPr>
      <w:color w:val="0000FF" w:themeColor="hyperlink"/>
      <w:u w:val="single"/>
    </w:rPr>
  </w:style>
  <w:style w:type="character" w:customStyle="1" w:styleId="a8">
    <w:name w:val="Нижний колонтитул Знак"/>
    <w:basedOn w:val="a0"/>
    <w:link w:val="a9"/>
    <w:uiPriority w:val="99"/>
    <w:qFormat/>
    <w:rsid w:val="00C37F12"/>
  </w:style>
  <w:style w:type="paragraph" w:styleId="10">
    <w:name w:val="toc 1"/>
    <w:basedOn w:val="a"/>
    <w:next w:val="a"/>
    <w:autoRedefine/>
    <w:uiPriority w:val="39"/>
    <w:unhideWhenUsed/>
    <w:rsid w:val="00C37F12"/>
    <w:pPr>
      <w:widowControl/>
      <w:tabs>
        <w:tab w:val="right" w:leader="dot" w:pos="9628"/>
      </w:tabs>
      <w:suppressAutoHyphens/>
      <w:autoSpaceDE/>
      <w:autoSpaceDN/>
      <w:spacing w:after="100" w:line="276" w:lineRule="auto"/>
      <w:jc w:val="both"/>
    </w:pPr>
    <w:rPr>
      <w:rFonts w:ascii="Calibri" w:eastAsia="Calibri" w:hAnsi="Calibri" w:cs="Calibri"/>
      <w:lang w:eastAsia="ru-RU"/>
    </w:rPr>
  </w:style>
  <w:style w:type="paragraph" w:styleId="a9">
    <w:name w:val="footer"/>
    <w:basedOn w:val="a"/>
    <w:link w:val="a8"/>
    <w:uiPriority w:val="99"/>
    <w:unhideWhenUsed/>
    <w:rsid w:val="00C37F12"/>
    <w:pPr>
      <w:widowControl/>
      <w:tabs>
        <w:tab w:val="center" w:pos="4677"/>
        <w:tab w:val="right" w:pos="9355"/>
      </w:tabs>
      <w:suppressAutoHyphens/>
      <w:autoSpaceDE/>
      <w:autoSpaceDN/>
    </w:pPr>
    <w:rPr>
      <w:rFonts w:asciiTheme="minorHAnsi" w:eastAsiaTheme="minorHAnsi" w:hAnsiTheme="minorHAnsi" w:cstheme="minorBidi"/>
      <w:lang w:val="en-US"/>
    </w:rPr>
  </w:style>
  <w:style w:type="character" w:customStyle="1" w:styleId="11">
    <w:name w:val="Нижний колонтитул Знак1"/>
    <w:basedOn w:val="a0"/>
    <w:uiPriority w:val="99"/>
    <w:semiHidden/>
    <w:rsid w:val="00C37F12"/>
    <w:rPr>
      <w:rFonts w:ascii="Times New Roman" w:eastAsia="Times New Roman" w:hAnsi="Times New Roman" w:cs="Times New Roman"/>
      <w:lang w:val="ru-RU"/>
    </w:rPr>
  </w:style>
  <w:style w:type="paragraph" w:styleId="aa">
    <w:name w:val="Normal (Web)"/>
    <w:basedOn w:val="a"/>
    <w:uiPriority w:val="99"/>
    <w:unhideWhenUsed/>
    <w:rsid w:val="00C37F12"/>
    <w:pPr>
      <w:widowControl/>
      <w:autoSpaceDE/>
      <w:autoSpaceDN/>
      <w:spacing w:before="100" w:beforeAutospacing="1" w:after="100" w:afterAutospacing="1"/>
    </w:pPr>
    <w:rPr>
      <w:sz w:val="24"/>
      <w:szCs w:val="24"/>
      <w:lang w:eastAsia="ru-RU"/>
    </w:rPr>
  </w:style>
  <w:style w:type="paragraph" w:styleId="ab">
    <w:name w:val="TOC Heading"/>
    <w:basedOn w:val="1"/>
    <w:next w:val="a"/>
    <w:uiPriority w:val="39"/>
    <w:semiHidden/>
    <w:unhideWhenUsed/>
    <w:qFormat/>
    <w:rsid w:val="00401C2B"/>
    <w:pPr>
      <w:keepNext/>
      <w:keepLines/>
      <w:spacing w:before="240"/>
      <w:ind w:lef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customStyle="1" w:styleId="a4">
    <w:name w:val="Основной текст Знак"/>
    <w:basedOn w:val="a0"/>
    <w:link w:val="a3"/>
    <w:uiPriority w:val="1"/>
    <w:rsid w:val="007955B6"/>
    <w:rPr>
      <w:rFonts w:ascii="Times New Roman" w:eastAsia="Times New Roman" w:hAnsi="Times New Roman" w:cs="Times New Roman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43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7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1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7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0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8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9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vk.com/away.php?utf=1&amp;to=http%3A%2F%2Fwww.asvcorp.ru%2Ftech%2Flinux%2Fxwinprg%2Findex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1384</Words>
  <Characters>7892</Characters>
  <Application>Microsoft Office Word</Application>
  <DocSecurity>0</DocSecurity>
  <Lines>65</Lines>
  <Paragraphs>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Office365</cp:lastModifiedBy>
  <cp:revision>3</cp:revision>
  <cp:lastPrinted>2024-02-19T05:25:00Z</cp:lastPrinted>
  <dcterms:created xsi:type="dcterms:W3CDTF">2024-02-19T05:39:00Z</dcterms:created>
  <dcterms:modified xsi:type="dcterms:W3CDTF">2024-02-19T05:43:00Z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2021-03-16T00:00:00Z</vt:filetime>
  </property>
  <property fmtid="{D5CDD505-2E9C-101B-9397-08002B2CF9AE}" pid="3" name="Creator">
    <vt:lpwstr>Writer</vt:lpwstr>
  </property>
  <property fmtid="{D5CDD505-2E9C-101B-9397-08002B2CF9AE}" pid="4" name="Producer">
    <vt:lpwstr>LibreOffice 6.3</vt:lpwstr>
  </property>
  <property fmtid="{D5CDD505-2E9C-101B-9397-08002B2CF9AE}" pid="5" name="LastSaved">
    <vt:filetime>2021-03-16T00:00:00Z</vt:filetime>
  </property>
</Properties>
</file>